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64EC31C6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0768AB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March</w:t>
                            </w:r>
                            <w:r w:rsidR="00F111F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Planner</w:t>
                            </w:r>
                          </w:p>
                          <w:p w14:paraId="6A8430C3" w14:textId="0D1C2F99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A876B2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5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</w:t>
                            </w:r>
                            <w:r w:rsidR="000768AB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Ash Wednesday, Lent, St Patrick</w:t>
                            </w:r>
                            <w:r w:rsidR="00A876B2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; Theme 7: Holy Week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64EC31C6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0768AB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March</w:t>
                      </w:r>
                      <w:r w:rsidR="00F111F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Planner</w:t>
                      </w:r>
                    </w:p>
                    <w:p w14:paraId="6A8430C3" w14:textId="0D1C2F99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A876B2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5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</w:t>
                      </w:r>
                      <w:r w:rsidR="000768AB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Ash Wednesday, Lent, St Patrick</w:t>
                      </w:r>
                      <w:r w:rsidR="00A876B2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; Theme 7: Holy Week 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D20747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806"/>
        <w:gridCol w:w="2880"/>
        <w:gridCol w:w="348"/>
        <w:gridCol w:w="3228"/>
        <w:gridCol w:w="32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CE3FF9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6"/>
          </w:tcPr>
          <w:p w14:paraId="46DEE4FD" w14:textId="77777777" w:rsidR="00EC035B" w:rsidRDefault="00BC3D52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Purple cloth when Lent begins;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 w:rsidR="00A876B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Mt 9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B60C8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Mt 26; Jn 20;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Candle</w:t>
            </w:r>
            <w:r w:rsidR="00A876B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Cross/Crucifix</w:t>
            </w:r>
            <w:r w:rsidR="00F0072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Bowl of Shamrock; Green cloth; Statue/Image of </w:t>
            </w:r>
          </w:p>
          <w:p w14:paraId="382EF7DD" w14:textId="759F0DF4" w:rsidR="00DE711E" w:rsidRPr="003C69BA" w:rsidRDefault="00F00722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Patrick</w:t>
            </w:r>
            <w:r w:rsidR="00B60C8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Red cloth for Triduum; White cloth for Easter Season 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F111FF">
        <w:tc>
          <w:tcPr>
            <w:tcW w:w="1685" w:type="dxa"/>
          </w:tcPr>
          <w:p w14:paraId="5D66F820" w14:textId="77777777" w:rsidR="004A7733" w:rsidRPr="00CE3FF9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  <w:gridSpan w:val="2"/>
          </w:tcPr>
          <w:p w14:paraId="327B86C6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158E1660" w:rsidR="004A7733" w:rsidRPr="003C69BA" w:rsidRDefault="00C3712B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Lent</w:t>
            </w:r>
          </w:p>
        </w:tc>
        <w:tc>
          <w:tcPr>
            <w:tcW w:w="3228" w:type="dxa"/>
            <w:gridSpan w:val="2"/>
          </w:tcPr>
          <w:p w14:paraId="1C7381E9" w14:textId="4093107C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</w:t>
            </w:r>
            <w:r w:rsidR="00B60C8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s </w:t>
            </w: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2</w:t>
            </w:r>
            <w:r w:rsidR="00B60C8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and 4</w:t>
            </w:r>
          </w:p>
          <w:p w14:paraId="7551C93B" w14:textId="1808BFE5" w:rsidR="004A7733" w:rsidRPr="003C69BA" w:rsidRDefault="00B60C8A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Holy Week </w:t>
            </w:r>
          </w:p>
        </w:tc>
        <w:tc>
          <w:tcPr>
            <w:tcW w:w="3228" w:type="dxa"/>
          </w:tcPr>
          <w:p w14:paraId="6C5C7A72" w14:textId="77777777" w:rsidR="004A7733" w:rsidRPr="00F24F99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5FB47FEA" w:rsidR="004A7733" w:rsidRPr="00F24F99" w:rsidRDefault="00C3712B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St Patrick</w:t>
            </w:r>
          </w:p>
        </w:tc>
        <w:tc>
          <w:tcPr>
            <w:tcW w:w="3228" w:type="dxa"/>
          </w:tcPr>
          <w:p w14:paraId="4FB1B10B" w14:textId="77777777" w:rsidR="004A7733" w:rsidRPr="00431EDB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31EDB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1D0600DC" w:rsidR="004A7733" w:rsidRPr="009F7E99" w:rsidRDefault="00EC035B" w:rsidP="008A6ADF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385623" w:themeColor="accent6" w:themeShade="80"/>
              </w:rPr>
            </w:pPr>
            <w:r w:rsidRPr="009F7E99">
              <w:rPr>
                <w:rFonts w:asciiTheme="minorHAnsi" w:hAnsiTheme="minorHAnsi" w:cstheme="minorHAnsi"/>
                <w:b/>
                <w:bCs/>
                <w:i/>
                <w:iCs/>
                <w:color w:val="385623" w:themeColor="accent6" w:themeShade="80"/>
                <w:sz w:val="22"/>
                <w:szCs w:val="22"/>
              </w:rPr>
              <w:t>(</w:t>
            </w:r>
            <w:proofErr w:type="gramStart"/>
            <w:r w:rsidRPr="009F7E99">
              <w:rPr>
                <w:rFonts w:asciiTheme="minorHAnsi" w:hAnsiTheme="minorHAnsi" w:cstheme="minorHAnsi"/>
                <w:b/>
                <w:bCs/>
                <w:i/>
                <w:iCs/>
                <w:color w:val="385623" w:themeColor="accent6" w:themeShade="80"/>
                <w:sz w:val="22"/>
                <w:szCs w:val="22"/>
              </w:rPr>
              <w:t>s</w:t>
            </w:r>
            <w:r w:rsidR="008F5328" w:rsidRPr="009F7E99">
              <w:rPr>
                <w:rFonts w:asciiTheme="minorHAnsi" w:hAnsiTheme="minorHAnsi" w:cstheme="minorHAnsi"/>
                <w:b/>
                <w:bCs/>
                <w:i/>
                <w:iCs/>
                <w:color w:val="385623" w:themeColor="accent6" w:themeShade="80"/>
                <w:sz w:val="22"/>
                <w:szCs w:val="22"/>
              </w:rPr>
              <w:t>ee</w:t>
            </w:r>
            <w:proofErr w:type="gramEnd"/>
            <w:r w:rsidR="008F5328" w:rsidRPr="009F7E99">
              <w:rPr>
                <w:rFonts w:asciiTheme="minorHAnsi" w:hAnsiTheme="minorHAnsi" w:cstheme="minorHAnsi"/>
                <w:b/>
                <w:bCs/>
                <w:i/>
                <w:iCs/>
                <w:color w:val="385623" w:themeColor="accent6" w:themeShade="80"/>
                <w:sz w:val="22"/>
                <w:szCs w:val="22"/>
              </w:rPr>
              <w:t xml:space="preserve"> Week 2</w:t>
            </w:r>
            <w:r w:rsidRPr="009F7E99">
              <w:rPr>
                <w:rFonts w:asciiTheme="minorHAnsi" w:hAnsiTheme="minorHAnsi" w:cstheme="minorHAnsi"/>
                <w:b/>
                <w:bCs/>
                <w:i/>
                <w:iCs/>
                <w:color w:val="385623" w:themeColor="accent6" w:themeShade="80"/>
                <w:sz w:val="22"/>
                <w:szCs w:val="22"/>
              </w:rPr>
              <w:t>)</w:t>
            </w:r>
          </w:p>
        </w:tc>
      </w:tr>
      <w:tr w:rsidR="00AD3B4D" w:rsidRPr="003C69BA" w14:paraId="35533A14" w14:textId="77777777" w:rsidTr="00F111FF">
        <w:tc>
          <w:tcPr>
            <w:tcW w:w="1685" w:type="dxa"/>
          </w:tcPr>
          <w:p w14:paraId="02D3A4FA" w14:textId="0447AD55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  <w:gridSpan w:val="2"/>
          </w:tcPr>
          <w:p w14:paraId="2B11C59E" w14:textId="1387DD41" w:rsidR="00A876B2" w:rsidRPr="00BC3D52" w:rsidRDefault="00A876B2" w:rsidP="00A876B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Reflect on my need for forgiveness</w:t>
            </w:r>
          </w:p>
          <w:p w14:paraId="79CA431C" w14:textId="3536D252" w:rsidR="00AD3B4D" w:rsidRDefault="00A876B2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The Sacrament of Reconciliation is a Sacrament of Healing</w:t>
            </w:r>
          </w:p>
          <w:p w14:paraId="2CEDBD77" w14:textId="77777777" w:rsidR="00A876B2" w:rsidRDefault="00A876B2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In the Sacrament I receive God’s love and mercy</w:t>
            </w:r>
          </w:p>
          <w:p w14:paraId="0C6CC9B0" w14:textId="1B203744" w:rsidR="00A876B2" w:rsidRPr="00BC3D52" w:rsidRDefault="00A876B2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Forgive others</w:t>
            </w:r>
          </w:p>
        </w:tc>
        <w:tc>
          <w:tcPr>
            <w:tcW w:w="3228" w:type="dxa"/>
            <w:gridSpan w:val="2"/>
          </w:tcPr>
          <w:p w14:paraId="2A3F4C06" w14:textId="222D5EA1" w:rsidR="00A876B2" w:rsidRPr="003C69BA" w:rsidRDefault="00B60C8A" w:rsidP="00A876B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Sequence the events of Holy Week</w:t>
            </w:r>
          </w:p>
          <w:p w14:paraId="211BF685" w14:textId="77777777" w:rsidR="00AD3B4D" w:rsidRDefault="00B60C8A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Imagine what it was like to be a member of the crowd on Palm Sunday</w:t>
            </w:r>
          </w:p>
          <w:p w14:paraId="27E9F7AB" w14:textId="77777777" w:rsidR="00B60C8A" w:rsidRDefault="00B60C8A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Describe the encounter between Caiaphas and Jesus</w:t>
            </w:r>
          </w:p>
          <w:p w14:paraId="6003C1F8" w14:textId="744E7DEA" w:rsidR="00B60C8A" w:rsidRDefault="00B60C8A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Mary</w:t>
            </w:r>
            <w:r w:rsidR="00B841D3">
              <w:rPr>
                <w:rFonts w:cstheme="minorHAnsi"/>
                <w:color w:val="002060"/>
                <w:sz w:val="22"/>
                <w:szCs w:val="22"/>
              </w:rPr>
              <w:t>’s</w:t>
            </w:r>
            <w:r>
              <w:rPr>
                <w:rFonts w:cstheme="minorHAnsi"/>
                <w:color w:val="002060"/>
                <w:sz w:val="22"/>
                <w:szCs w:val="22"/>
              </w:rPr>
              <w:t xml:space="preserve"> and John’s feelings at the cross</w:t>
            </w:r>
          </w:p>
          <w:p w14:paraId="448227A0" w14:textId="138BA9D9" w:rsidR="00B60C8A" w:rsidRPr="003C69BA" w:rsidRDefault="00B60C8A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Recognise the images associated with the Sorrowful Mysteries of the Rosary</w:t>
            </w:r>
          </w:p>
        </w:tc>
        <w:tc>
          <w:tcPr>
            <w:tcW w:w="3228" w:type="dxa"/>
          </w:tcPr>
          <w:p w14:paraId="51EB2E40" w14:textId="52E637D1" w:rsidR="00AD3B4D" w:rsidRDefault="00F00722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the story of St Patrick’s life</w:t>
            </w:r>
          </w:p>
          <w:p w14:paraId="11CEDB87" w14:textId="77777777" w:rsidR="00AD3B4D" w:rsidRDefault="00F00722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Explain how Patrick used the shamrock to teach about God and explain the Mystery of the Trinity</w:t>
            </w:r>
          </w:p>
          <w:p w14:paraId="3B89433A" w14:textId="77777777" w:rsidR="00F00722" w:rsidRDefault="00F00722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other symbols used by St Patrick</w:t>
            </w:r>
          </w:p>
          <w:p w14:paraId="503708EB" w14:textId="55AC3C2D" w:rsidR="00F00722" w:rsidRPr="00C3712B" w:rsidRDefault="00F00722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Write a prayer to St Patrick</w:t>
            </w:r>
          </w:p>
        </w:tc>
        <w:tc>
          <w:tcPr>
            <w:tcW w:w="3228" w:type="dxa"/>
          </w:tcPr>
          <w:p w14:paraId="6A5E0E30" w14:textId="58AE8D0D" w:rsidR="00AD3B4D" w:rsidRPr="008F5328" w:rsidRDefault="00AD3B4D" w:rsidP="008F5328">
            <w:pPr>
              <w:ind w:left="-33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AD3B4D" w:rsidRPr="003C69BA" w14:paraId="3C4ED31F" w14:textId="77777777" w:rsidTr="00F111FF">
        <w:tc>
          <w:tcPr>
            <w:tcW w:w="1685" w:type="dxa"/>
          </w:tcPr>
          <w:p w14:paraId="3D983155" w14:textId="25442E84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  <w:gridSpan w:val="2"/>
          </w:tcPr>
          <w:p w14:paraId="1ACADD84" w14:textId="00594BEF" w:rsidR="00AD3B4D" w:rsidRDefault="00A876B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forgiveness</w:t>
            </w:r>
          </w:p>
          <w:p w14:paraId="7CC2CE63" w14:textId="0A5BC2EE" w:rsidR="00A876B2" w:rsidRDefault="00A876B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Forgiveness of the King</w:t>
            </w:r>
          </w:p>
          <w:p w14:paraId="7ED6863A" w14:textId="7D51D11D" w:rsidR="00A876B2" w:rsidRDefault="00A876B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Songs: 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Gospel Acclamation (Lent) and Zacchaeus</w:t>
            </w:r>
          </w:p>
          <w:p w14:paraId="469A8574" w14:textId="606DBEE8" w:rsidR="00A876B2" w:rsidRDefault="00A876B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Jesus and forgiveness</w:t>
            </w:r>
          </w:p>
          <w:p w14:paraId="6D41AADD" w14:textId="46D04FA1" w:rsidR="00A876B2" w:rsidRDefault="00A876B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forgives sins</w:t>
            </w:r>
          </w:p>
          <w:p w14:paraId="2F146E43" w14:textId="453F92B1" w:rsidR="00A876B2" w:rsidRDefault="00A876B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Sacrament of Reconciliation</w:t>
            </w:r>
          </w:p>
          <w:p w14:paraId="32EB5FA7" w14:textId="408BA456" w:rsidR="00A876B2" w:rsidRDefault="00A876B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Reconciliation Scenarios</w:t>
            </w:r>
          </w:p>
          <w:p w14:paraId="476E0BC6" w14:textId="482C50B5" w:rsidR="00A876B2" w:rsidRDefault="00A876B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Forgiveness Chain</w:t>
            </w:r>
          </w:p>
          <w:p w14:paraId="14774E76" w14:textId="77777777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5F309FD" w14:textId="2CB463F3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A876B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88-89 Lent</w:t>
            </w:r>
          </w:p>
          <w:p w14:paraId="1F874D16" w14:textId="24A50B0D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12A94E71" w14:textId="0937CD63" w:rsidR="00AD3B4D" w:rsidRPr="003C69BA" w:rsidRDefault="00AD3B4D" w:rsidP="00CE3FF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lastRenderedPageBreak/>
              <w:t xml:space="preserve">TM </w:t>
            </w:r>
            <w:r w:rsidR="00F0072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pp352-363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  <w:gridSpan w:val="2"/>
          </w:tcPr>
          <w:p w14:paraId="1A29343F" w14:textId="127EE283" w:rsidR="00AD3B4D" w:rsidRDefault="00B60C8A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Chat about Easter</w:t>
            </w:r>
          </w:p>
          <w:p w14:paraId="28C46F38" w14:textId="672104F2" w:rsidR="00B60C8A" w:rsidRDefault="00B60C8A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Round Robin activity focussed on Holy Week</w:t>
            </w:r>
          </w:p>
          <w:p w14:paraId="77D5A189" w14:textId="1CCFAC6B" w:rsidR="00B60C8A" w:rsidRDefault="00B60C8A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Jesus 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emember 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</w:t>
            </w:r>
          </w:p>
          <w:p w14:paraId="66F6EF10" w14:textId="66163EB7" w:rsidR="00B60C8A" w:rsidRDefault="00B60C8A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Triumphant Entry into Jerusalem Mt 21</w:t>
            </w:r>
          </w:p>
          <w:p w14:paraId="6044523C" w14:textId="7E70D502" w:rsidR="00B60C8A" w:rsidRDefault="00B60C8A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Interview members of the crowd</w:t>
            </w:r>
          </w:p>
          <w:p w14:paraId="1B5D8367" w14:textId="66537EB9" w:rsidR="00B60C8A" w:rsidRDefault="00B60C8A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Jesus before the Council Mt 26</w:t>
            </w:r>
          </w:p>
          <w:p w14:paraId="41CCBF50" w14:textId="2C316077" w:rsidR="008F5328" w:rsidRDefault="008F5328" w:rsidP="008F532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Sorrowful Mysteries of the Rosary</w:t>
            </w:r>
          </w:p>
          <w:p w14:paraId="66D42762" w14:textId="7D4E8639" w:rsidR="008F5328" w:rsidRDefault="008F5328" w:rsidP="008F532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is crucified Jn 19</w:t>
            </w:r>
          </w:p>
          <w:p w14:paraId="73F7C885" w14:textId="48804679" w:rsidR="008F5328" w:rsidRDefault="008F5328" w:rsidP="008F532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Easter Dawn</w:t>
            </w:r>
          </w:p>
          <w:p w14:paraId="03D48211" w14:textId="2CFB7344" w:rsidR="008F5328" w:rsidRDefault="008F5328" w:rsidP="008F532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Activity: Role play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-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hat might you have said to Mary?</w:t>
            </w:r>
          </w:p>
          <w:p w14:paraId="3CB2CC54" w14:textId="77777777" w:rsidR="00B60C8A" w:rsidRPr="003C69BA" w:rsidRDefault="00B60C8A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D520A62" w14:textId="64003ABD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9F449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pp58-59 Holy Week</w:t>
            </w:r>
          </w:p>
          <w:p w14:paraId="21C53ED7" w14:textId="77777777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4330040" w14:textId="4D7CC189" w:rsidR="00AD3B4D" w:rsidRPr="003C69BA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9F449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235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-</w:t>
            </w:r>
            <w:r w:rsidR="00B60C8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242</w:t>
            </w:r>
          </w:p>
        </w:tc>
        <w:tc>
          <w:tcPr>
            <w:tcW w:w="3228" w:type="dxa"/>
          </w:tcPr>
          <w:p w14:paraId="0DA94153" w14:textId="2DC43586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Chat about St Patrick’s Day</w:t>
            </w:r>
          </w:p>
          <w:p w14:paraId="068F7F27" w14:textId="181DDAC1" w:rsidR="00AD3B4D" w:rsidRDefault="00AD3B4D" w:rsidP="00F00722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0072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Images and stories associated with St Patrick</w:t>
            </w:r>
          </w:p>
          <w:p w14:paraId="4C5DD5EF" w14:textId="42DBBCD7" w:rsidR="00F00722" w:rsidRDefault="00F00722" w:rsidP="00F00722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Songs: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Hail Glorious St Patrick and Christ 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 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eside 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</w:t>
            </w:r>
          </w:p>
          <w:p w14:paraId="68EA9747" w14:textId="02E8625F" w:rsidR="00F00722" w:rsidRDefault="00F00722" w:rsidP="00F00722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Hot seating: St Patrick teaches about the Trinity</w:t>
            </w:r>
          </w:p>
          <w:p w14:paraId="07B61494" w14:textId="3B94B95B" w:rsidR="00F00722" w:rsidRDefault="00F00722" w:rsidP="00F00722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St Patrick and snakes</w:t>
            </w:r>
          </w:p>
          <w:p w14:paraId="5397B27F" w14:textId="281276F5" w:rsidR="00F00722" w:rsidRDefault="00F00722" w:rsidP="00F00722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Shamrock prayer</w:t>
            </w:r>
          </w:p>
          <w:p w14:paraId="760F25F1" w14:textId="676A616E" w:rsidR="00F00722" w:rsidRDefault="00F00722" w:rsidP="00F00722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Patrick and the first Celtic Cross</w:t>
            </w:r>
          </w:p>
          <w:p w14:paraId="1D40AA7A" w14:textId="7728B44A" w:rsidR="00F00722" w:rsidRDefault="00F00722" w:rsidP="00F00722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My Celtic Cross</w:t>
            </w:r>
          </w:p>
          <w:p w14:paraId="471824AC" w14:textId="6F997A55" w:rsidR="00F00722" w:rsidRDefault="00F00722" w:rsidP="00F00722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Book of Armagh</w:t>
            </w:r>
          </w:p>
          <w:p w14:paraId="1A4D4EF9" w14:textId="6DF70E08" w:rsidR="00F00722" w:rsidRDefault="00F00722" w:rsidP="00F00722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Patrick Picture Book</w:t>
            </w:r>
          </w:p>
          <w:p w14:paraId="1C6A8C1E" w14:textId="1E4A9785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lastRenderedPageBreak/>
              <w:t xml:space="preserve">PB </w:t>
            </w:r>
            <w:r w:rsidR="00F0072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p91-92 St Patrick</w:t>
            </w:r>
          </w:p>
          <w:p w14:paraId="487AAE37" w14:textId="257A5670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39D3765" w14:textId="34106939" w:rsidR="00AD3B4D" w:rsidRPr="00AE748B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F0072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pp365-374</w:t>
            </w:r>
          </w:p>
        </w:tc>
        <w:tc>
          <w:tcPr>
            <w:tcW w:w="3228" w:type="dxa"/>
          </w:tcPr>
          <w:p w14:paraId="3162F49C" w14:textId="0D550934" w:rsidR="00AD3B4D" w:rsidRPr="003C69BA" w:rsidRDefault="008F5328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lastRenderedPageBreak/>
              <w:t>Continue with week 2 activities as appropriate</w:t>
            </w:r>
          </w:p>
        </w:tc>
      </w:tr>
      <w:tr w:rsidR="00AD3B4D" w:rsidRPr="003C69BA" w14:paraId="604944A1" w14:textId="77777777" w:rsidTr="00F111FF">
        <w:tc>
          <w:tcPr>
            <w:tcW w:w="1685" w:type="dxa"/>
          </w:tcPr>
          <w:p w14:paraId="0A78DC38" w14:textId="0F93F177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  <w:gridSpan w:val="2"/>
          </w:tcPr>
          <w:p w14:paraId="1CA71B24" w14:textId="06298C89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</w:t>
            </w:r>
            <w:r w:rsidR="00A876B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thanking God for his love and mercy</w:t>
            </w:r>
          </w:p>
          <w:p w14:paraId="030129C2" w14:textId="36EEBDCE" w:rsidR="00A876B2" w:rsidRDefault="00A876B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7FF4645E" w14:textId="058F4473" w:rsidR="00A876B2" w:rsidRDefault="00A876B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Ritual</w:t>
            </w:r>
          </w:p>
          <w:p w14:paraId="59A5058B" w14:textId="1823DFF2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F0072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 Lent</w:t>
            </w:r>
          </w:p>
        </w:tc>
        <w:tc>
          <w:tcPr>
            <w:tcW w:w="3228" w:type="dxa"/>
            <w:gridSpan w:val="2"/>
          </w:tcPr>
          <w:p w14:paraId="55C50E29" w14:textId="489EB963" w:rsidR="00AD3B4D" w:rsidRDefault="00B60C8A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of thanks and praise</w:t>
            </w:r>
          </w:p>
          <w:p w14:paraId="0C3AF165" w14:textId="597276B1" w:rsidR="00B60C8A" w:rsidRDefault="00B60C8A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Silent Reflection</w:t>
            </w:r>
          </w:p>
          <w:p w14:paraId="17404A0E" w14:textId="22A0F4F1" w:rsidR="009F449C" w:rsidRDefault="009F449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665D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 decade of the Rosary: The Sorrowful Mysteries</w:t>
            </w:r>
          </w:p>
          <w:p w14:paraId="2AD27DFD" w14:textId="4037B465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46FC603" w14:textId="45BDA035" w:rsidR="00AD3B4D" w:rsidRDefault="00F0072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Prayer: </w:t>
            </w:r>
            <w:r w:rsidR="004C383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Patrick’s Breastplate</w:t>
            </w:r>
          </w:p>
          <w:p w14:paraId="72D786B6" w14:textId="418D6E0E" w:rsidR="00F00722" w:rsidRDefault="00F00722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Silent Reflection</w:t>
            </w:r>
          </w:p>
          <w:p w14:paraId="68381A3D" w14:textId="092B3DA4" w:rsidR="00AD3B4D" w:rsidRPr="003C69BA" w:rsidRDefault="00AD3B4D" w:rsidP="00CE3FF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ervice</w:t>
            </w:r>
            <w:r w:rsidR="00F0072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EC03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0072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Patrick</w:t>
            </w:r>
          </w:p>
        </w:tc>
        <w:tc>
          <w:tcPr>
            <w:tcW w:w="3228" w:type="dxa"/>
          </w:tcPr>
          <w:p w14:paraId="4B53935D" w14:textId="041E3AF6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AD3B4D" w:rsidRPr="003C69BA" w14:paraId="1B4B4BCE" w14:textId="77777777" w:rsidTr="00F111FF">
        <w:tc>
          <w:tcPr>
            <w:tcW w:w="1685" w:type="dxa"/>
          </w:tcPr>
          <w:p w14:paraId="7331A0BF" w14:textId="20ADBBAE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  <w:gridSpan w:val="2"/>
          </w:tcPr>
          <w:p w14:paraId="51F0B7CC" w14:textId="3A1B0275" w:rsidR="00AD3B4D" w:rsidRPr="00BC3D52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A876B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p90 Turn away from sin</w:t>
            </w:r>
          </w:p>
        </w:tc>
        <w:tc>
          <w:tcPr>
            <w:tcW w:w="3228" w:type="dxa"/>
            <w:gridSpan w:val="2"/>
          </w:tcPr>
          <w:p w14:paraId="22427709" w14:textId="77777777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9F449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60 Holy Week</w:t>
            </w:r>
          </w:p>
          <w:p w14:paraId="1AC7E30E" w14:textId="6DFE9603" w:rsidR="009F449C" w:rsidRPr="003C69BA" w:rsidRDefault="009F449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 one decade of the Sorrowful Mysteries</w:t>
            </w:r>
          </w:p>
        </w:tc>
        <w:tc>
          <w:tcPr>
            <w:tcW w:w="3228" w:type="dxa"/>
          </w:tcPr>
          <w:p w14:paraId="35F29733" w14:textId="1748DE73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F0072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93 St Patrick</w:t>
            </w:r>
          </w:p>
          <w:p w14:paraId="015E50AE" w14:textId="5BD5CDCA" w:rsidR="00F00722" w:rsidRPr="003C69BA" w:rsidRDefault="00F00722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 St Patrick’s Breastplate</w:t>
            </w:r>
          </w:p>
        </w:tc>
        <w:tc>
          <w:tcPr>
            <w:tcW w:w="3228" w:type="dxa"/>
          </w:tcPr>
          <w:p w14:paraId="1A49C65B" w14:textId="16C89B94" w:rsidR="00AD3B4D" w:rsidRPr="00A4125B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587DE0" w:rsidRPr="003C69BA" w14:paraId="2121D9A5" w14:textId="77777777" w:rsidTr="00A11507">
        <w:trPr>
          <w:trHeight w:val="92"/>
        </w:trPr>
        <w:tc>
          <w:tcPr>
            <w:tcW w:w="1685" w:type="dxa"/>
          </w:tcPr>
          <w:p w14:paraId="6EE4B4A3" w14:textId="77777777" w:rsid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Cross </w:t>
            </w:r>
          </w:p>
          <w:p w14:paraId="38CF5048" w14:textId="77777777" w:rsid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56F2B9D0" w:rsidR="00587DE0" w:rsidRP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6"/>
          </w:tcPr>
          <w:p w14:paraId="36A8523F" w14:textId="4F0FA5EE" w:rsidR="00FB6BC3" w:rsidRDefault="009A0931" w:rsidP="009A093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Trócaire: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</w:t>
            </w:r>
            <w:hyperlink r:id="rId9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https://www.trocaire.org/ways-to-help/fundraise/schools-fundraising-guide/</w:t>
              </w:r>
            </w:hyperlink>
          </w:p>
          <w:p w14:paraId="06B21619" w14:textId="5B7CFE15" w:rsidR="009A0931" w:rsidRDefault="009A0931" w:rsidP="009A093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Society of Missionary Children: </w:t>
            </w:r>
            <w:hyperlink r:id="rId10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https://www.wmi.ie/society-of-missionary-children</w:t>
              </w:r>
            </w:hyperlink>
          </w:p>
          <w:p w14:paraId="1C3981AE" w14:textId="2E67EEA7" w:rsidR="009A0931" w:rsidRDefault="00C3712B" w:rsidP="009A093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WAU: </w:t>
            </w:r>
            <w:r w:rsid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="00F0072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Origins and traditions associated with St Patrick;</w:t>
            </w:r>
            <w:r w:rsidR="00C26D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0072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life of St Patrick; I</w:t>
            </w:r>
            <w:r w:rsidR="007D31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nvite a speaker from Trócaire to visit the school</w:t>
            </w:r>
          </w:p>
          <w:p w14:paraId="61875DAE" w14:textId="5D36E740" w:rsidR="008239B8" w:rsidRPr="009A0931" w:rsidRDefault="008239B8" w:rsidP="00CE3FF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8239B8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Theme 2: F</w:t>
            </w:r>
            <w:r w:rsidR="009F449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eelings and Emotions: </w:t>
            </w:r>
            <w:hyperlink r:id="rId11" w:history="1">
              <w:r w:rsidR="009F449C" w:rsidRPr="00412582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</w:tc>
      </w:tr>
      <w:tr w:rsidR="003C69BA" w:rsidRPr="003C69BA" w14:paraId="5D187AC5" w14:textId="77777777" w:rsidTr="00A11507">
        <w:trPr>
          <w:trHeight w:val="92"/>
        </w:trPr>
        <w:tc>
          <w:tcPr>
            <w:tcW w:w="1685" w:type="dxa"/>
          </w:tcPr>
          <w:p w14:paraId="540FBAE5" w14:textId="69DC7C6F" w:rsidR="003C69BA" w:rsidRPr="00CE3FF9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Other Suggestions for </w:t>
            </w:r>
            <w:r w:rsidR="009A0931"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March</w:t>
            </w:r>
          </w:p>
        </w:tc>
        <w:tc>
          <w:tcPr>
            <w:tcW w:w="12911" w:type="dxa"/>
            <w:gridSpan w:val="6"/>
          </w:tcPr>
          <w:p w14:paraId="4ECED42D" w14:textId="07B3CA72" w:rsid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</w:t>
            </w:r>
            <w:r w:rsidR="009A093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Patrick (17</w:t>
            </w:r>
            <w:r w:rsidR="009A0931" w:rsidRPr="009A093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Joseph (19</w:t>
            </w:r>
            <w:r w:rsidR="009A0931" w:rsidRPr="009A093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The Annunciation (25</w:t>
            </w:r>
            <w:r w:rsidR="009A0931" w:rsidRPr="009A093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14:paraId="619A2F44" w14:textId="77777777" w:rsidR="00FB6BC3" w:rsidRDefault="00FB6BC3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Trócaire or other selected charity</w:t>
            </w:r>
          </w:p>
          <w:p w14:paraId="7A81B562" w14:textId="3FDDF74D" w:rsidR="008239B8" w:rsidRPr="003C69BA" w:rsidRDefault="008239B8" w:rsidP="008239B8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87DE0" w:rsidRPr="003C69BA" w14:paraId="2FD5E030" w14:textId="77777777" w:rsidTr="00F24F99">
        <w:trPr>
          <w:trHeight w:val="92"/>
        </w:trPr>
        <w:tc>
          <w:tcPr>
            <w:tcW w:w="1685" w:type="dxa"/>
          </w:tcPr>
          <w:p w14:paraId="4CE3B32C" w14:textId="69ECD421" w:rsidR="008A6ADF" w:rsidRPr="00CE3FF9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565D7AB2" w14:textId="2E38F212" w:rsidR="003C69BA" w:rsidRP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5B38E517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0B988CF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EA1A2EB" w14:textId="77777777" w:rsidTr="00F24F99">
        <w:trPr>
          <w:trHeight w:val="92"/>
        </w:trPr>
        <w:tc>
          <w:tcPr>
            <w:tcW w:w="1685" w:type="dxa"/>
          </w:tcPr>
          <w:p w14:paraId="3C6E17CF" w14:textId="3B9C474E" w:rsidR="008D371B" w:rsidRPr="00CE3FF9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0947704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AA6CC57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CBA483A" w14:textId="77777777" w:rsidTr="00F24F99">
        <w:trPr>
          <w:trHeight w:val="92"/>
        </w:trPr>
        <w:tc>
          <w:tcPr>
            <w:tcW w:w="1685" w:type="dxa"/>
          </w:tcPr>
          <w:p w14:paraId="7AF3A666" w14:textId="6E972A22" w:rsidR="008A6ADF" w:rsidRPr="00CE3FF9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D4222F5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1D440BD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086AA4E3" w14:textId="77777777" w:rsidTr="00131951">
        <w:trPr>
          <w:trHeight w:val="92"/>
        </w:trPr>
        <w:tc>
          <w:tcPr>
            <w:tcW w:w="1685" w:type="dxa"/>
          </w:tcPr>
          <w:p w14:paraId="26CF91A8" w14:textId="2BB916BF" w:rsidR="00587DE0" w:rsidRP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6"/>
          </w:tcPr>
          <w:p w14:paraId="27C9288E" w14:textId="3C2BF863" w:rsidR="00587DE0" w:rsidRPr="003C69BA" w:rsidRDefault="00D2074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2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587DE0" w:rsidRPr="003C69BA" w:rsidRDefault="00D20747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3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B316C6" w:rsidRPr="003C69BA" w:rsidRDefault="00D2074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B316C6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587DE0" w:rsidRPr="003C69BA" w:rsidRDefault="00D2074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0CD91305" w:rsidR="00587DE0" w:rsidRPr="003C69BA" w:rsidRDefault="00D20747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CE3FF9" w:rsidRPr="008C1D7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17"/>
      <w:footerReference w:type="default" r:id="rId18"/>
      <w:footerReference w:type="first" r:id="rId19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5E719" w14:textId="77777777" w:rsidR="00D20747" w:rsidRDefault="00D20747" w:rsidP="00797FE0">
      <w:r>
        <w:separator/>
      </w:r>
    </w:p>
  </w:endnote>
  <w:endnote w:type="continuationSeparator" w:id="0">
    <w:p w14:paraId="15D494D3" w14:textId="77777777" w:rsidR="00D20747" w:rsidRDefault="00D20747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00300F89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A876B2">
      <w:rPr>
        <w:color w:val="002060"/>
        <w:sz w:val="20"/>
        <w:szCs w:val="20"/>
      </w:rPr>
      <w:t>5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9F449C">
      <w:rPr>
        <w:color w:val="002060"/>
        <w:sz w:val="20"/>
        <w:szCs w:val="20"/>
      </w:rPr>
      <w:tab/>
    </w:r>
    <w:r w:rsidR="000768AB">
      <w:rPr>
        <w:color w:val="002060"/>
        <w:sz w:val="20"/>
        <w:szCs w:val="20"/>
      </w:rPr>
      <w:t>March</w:t>
    </w:r>
    <w:r w:rsidR="000768AB">
      <w:rPr>
        <w:color w:val="002060"/>
        <w:sz w:val="20"/>
        <w:szCs w:val="20"/>
      </w:rPr>
      <w:tab/>
      <w:t>Ash Wednesday, Lent, St Patrick</w:t>
    </w:r>
    <w:r w:rsidR="00A876B2">
      <w:rPr>
        <w:color w:val="002060"/>
        <w:sz w:val="20"/>
        <w:szCs w:val="20"/>
      </w:rPr>
      <w:t xml:space="preserve">, Holy Week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81F98" w14:textId="77777777" w:rsidR="00D20747" w:rsidRDefault="00D20747" w:rsidP="00797FE0">
      <w:r>
        <w:separator/>
      </w:r>
    </w:p>
  </w:footnote>
  <w:footnote w:type="continuationSeparator" w:id="0">
    <w:p w14:paraId="77117B6B" w14:textId="77777777" w:rsidR="00D20747" w:rsidRDefault="00D20747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0775A0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63.8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1C2E54C0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51396"/>
    <w:rsid w:val="00067C8D"/>
    <w:rsid w:val="00070ADB"/>
    <w:rsid w:val="000768AB"/>
    <w:rsid w:val="00085C09"/>
    <w:rsid w:val="00087761"/>
    <w:rsid w:val="000A6580"/>
    <w:rsid w:val="000B361A"/>
    <w:rsid w:val="00120B4B"/>
    <w:rsid w:val="00126203"/>
    <w:rsid w:val="00135DAE"/>
    <w:rsid w:val="00137EBA"/>
    <w:rsid w:val="001451A4"/>
    <w:rsid w:val="00145D03"/>
    <w:rsid w:val="00152D44"/>
    <w:rsid w:val="00194910"/>
    <w:rsid w:val="00194B22"/>
    <w:rsid w:val="00207E95"/>
    <w:rsid w:val="00230459"/>
    <w:rsid w:val="00231617"/>
    <w:rsid w:val="002463E9"/>
    <w:rsid w:val="00250C2F"/>
    <w:rsid w:val="002944BD"/>
    <w:rsid w:val="002D5D9A"/>
    <w:rsid w:val="002D7E91"/>
    <w:rsid w:val="002E75A8"/>
    <w:rsid w:val="002F28F9"/>
    <w:rsid w:val="00324308"/>
    <w:rsid w:val="00344942"/>
    <w:rsid w:val="003551D6"/>
    <w:rsid w:val="003C69BA"/>
    <w:rsid w:val="00431EDB"/>
    <w:rsid w:val="0044421B"/>
    <w:rsid w:val="00492F9B"/>
    <w:rsid w:val="004A3875"/>
    <w:rsid w:val="004A4CFE"/>
    <w:rsid w:val="004A7733"/>
    <w:rsid w:val="004B1C23"/>
    <w:rsid w:val="004B3178"/>
    <w:rsid w:val="004C383C"/>
    <w:rsid w:val="004E6AD5"/>
    <w:rsid w:val="00502F1D"/>
    <w:rsid w:val="0052764D"/>
    <w:rsid w:val="0053230B"/>
    <w:rsid w:val="00587DE0"/>
    <w:rsid w:val="005A4D57"/>
    <w:rsid w:val="005B0E71"/>
    <w:rsid w:val="005D72E4"/>
    <w:rsid w:val="005F5234"/>
    <w:rsid w:val="006100A8"/>
    <w:rsid w:val="00654C37"/>
    <w:rsid w:val="00661E8E"/>
    <w:rsid w:val="00663D3A"/>
    <w:rsid w:val="0067456D"/>
    <w:rsid w:val="00680A10"/>
    <w:rsid w:val="006A1B39"/>
    <w:rsid w:val="006C04A9"/>
    <w:rsid w:val="006C796E"/>
    <w:rsid w:val="00720DB0"/>
    <w:rsid w:val="0078158B"/>
    <w:rsid w:val="00784768"/>
    <w:rsid w:val="0079582D"/>
    <w:rsid w:val="0079686D"/>
    <w:rsid w:val="00797FE0"/>
    <w:rsid w:val="007A5ECD"/>
    <w:rsid w:val="007B1D15"/>
    <w:rsid w:val="007D14A5"/>
    <w:rsid w:val="007D3116"/>
    <w:rsid w:val="007F1459"/>
    <w:rsid w:val="00802C22"/>
    <w:rsid w:val="008239B8"/>
    <w:rsid w:val="00860F13"/>
    <w:rsid w:val="00862D8F"/>
    <w:rsid w:val="008A6ADF"/>
    <w:rsid w:val="008B3625"/>
    <w:rsid w:val="008B4A81"/>
    <w:rsid w:val="008C26FA"/>
    <w:rsid w:val="008C4A45"/>
    <w:rsid w:val="008D371B"/>
    <w:rsid w:val="008D42C7"/>
    <w:rsid w:val="008F5328"/>
    <w:rsid w:val="00942CFF"/>
    <w:rsid w:val="00952DBD"/>
    <w:rsid w:val="0096212B"/>
    <w:rsid w:val="009A0931"/>
    <w:rsid w:val="009A60BE"/>
    <w:rsid w:val="009C548C"/>
    <w:rsid w:val="009F356A"/>
    <w:rsid w:val="009F449C"/>
    <w:rsid w:val="009F6BE3"/>
    <w:rsid w:val="009F6FD8"/>
    <w:rsid w:val="009F7E99"/>
    <w:rsid w:val="00A01351"/>
    <w:rsid w:val="00A11D44"/>
    <w:rsid w:val="00A4125B"/>
    <w:rsid w:val="00A63E03"/>
    <w:rsid w:val="00A72417"/>
    <w:rsid w:val="00A72C01"/>
    <w:rsid w:val="00A876B2"/>
    <w:rsid w:val="00A9238B"/>
    <w:rsid w:val="00AB2635"/>
    <w:rsid w:val="00AC163B"/>
    <w:rsid w:val="00AD3B4D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52678"/>
    <w:rsid w:val="00B60C8A"/>
    <w:rsid w:val="00B734F3"/>
    <w:rsid w:val="00B73DF0"/>
    <w:rsid w:val="00B841D3"/>
    <w:rsid w:val="00BC3D52"/>
    <w:rsid w:val="00BD796A"/>
    <w:rsid w:val="00BE25CF"/>
    <w:rsid w:val="00C124DF"/>
    <w:rsid w:val="00C15346"/>
    <w:rsid w:val="00C23ACE"/>
    <w:rsid w:val="00C26D03"/>
    <w:rsid w:val="00C27D90"/>
    <w:rsid w:val="00C3712B"/>
    <w:rsid w:val="00C529BC"/>
    <w:rsid w:val="00C74FDD"/>
    <w:rsid w:val="00C860EE"/>
    <w:rsid w:val="00CB08C1"/>
    <w:rsid w:val="00CB7B5A"/>
    <w:rsid w:val="00CE3FF9"/>
    <w:rsid w:val="00D04531"/>
    <w:rsid w:val="00D11E4E"/>
    <w:rsid w:val="00D20747"/>
    <w:rsid w:val="00D46576"/>
    <w:rsid w:val="00D603A6"/>
    <w:rsid w:val="00D91B77"/>
    <w:rsid w:val="00DA1EF9"/>
    <w:rsid w:val="00DA2BB2"/>
    <w:rsid w:val="00DB5BF8"/>
    <w:rsid w:val="00DC6543"/>
    <w:rsid w:val="00DE0BFC"/>
    <w:rsid w:val="00DE711E"/>
    <w:rsid w:val="00E006AD"/>
    <w:rsid w:val="00E01BA0"/>
    <w:rsid w:val="00E10CDF"/>
    <w:rsid w:val="00E31646"/>
    <w:rsid w:val="00E45C63"/>
    <w:rsid w:val="00E70836"/>
    <w:rsid w:val="00E761E2"/>
    <w:rsid w:val="00E82574"/>
    <w:rsid w:val="00E865AF"/>
    <w:rsid w:val="00E91C32"/>
    <w:rsid w:val="00EA5959"/>
    <w:rsid w:val="00EC035B"/>
    <w:rsid w:val="00EE497D"/>
    <w:rsid w:val="00EF5B33"/>
    <w:rsid w:val="00F00722"/>
    <w:rsid w:val="00F04DDE"/>
    <w:rsid w:val="00F111FF"/>
    <w:rsid w:val="00F12851"/>
    <w:rsid w:val="00F1533F"/>
    <w:rsid w:val="00F24F99"/>
    <w:rsid w:val="00F3152A"/>
    <w:rsid w:val="00F43DCC"/>
    <w:rsid w:val="00F5048A"/>
    <w:rsid w:val="00F665D7"/>
    <w:rsid w:val="00F83B23"/>
    <w:rsid w:val="00F868DD"/>
    <w:rsid w:val="00FB6BC3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derrydiocese.org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kandle.ie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drawing-god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cea.org.uk/downloads/docs/ccea-asset/Resource/PDMU%20Progression%20Grid%20for%20Key%20Stage%202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prayingincolour.com" TargetMode="External"/><Relationship Id="rId10" Type="http://schemas.openxmlformats.org/officeDocument/2006/relationships/hyperlink" Target="https://www.wmi.ie/society-of-missionary-children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trocaire.org/ways-to-help/fundraise/schools-fundraising-guide/" TargetMode="External"/><Relationship Id="rId14" Type="http://schemas.openxmlformats.org/officeDocument/2006/relationships/hyperlink" Target="http://www.education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13</cp:revision>
  <cp:lastPrinted>2021-05-20T15:57:00Z</cp:lastPrinted>
  <dcterms:created xsi:type="dcterms:W3CDTF">2021-10-12T11:56:00Z</dcterms:created>
  <dcterms:modified xsi:type="dcterms:W3CDTF">2021-10-15T15:51:00Z</dcterms:modified>
</cp:coreProperties>
</file>