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10" w:rsidRPr="007D6B10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DE711E" w:rsidRDefault="002463E9" w:rsidP="009B40D1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November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9502D7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6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E95E30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3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: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</w:t>
                  </w:r>
                  <w:r w:rsidR="009B40D1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Jesus 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(continued)</w:t>
                  </w:r>
                </w:p>
                <w:p w:rsidR="009B40D1" w:rsidRPr="00DE711E" w:rsidRDefault="00206158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The M</w:t>
                  </w:r>
                  <w:r w:rsidR="00E95E30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onth of November</w:t>
                  </w:r>
                  <w:r w:rsidR="009B40D1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7D6B10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7D6B10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C7686F" w:rsidTr="00587DE0">
        <w:tc>
          <w:tcPr>
            <w:tcW w:w="1685" w:type="dxa"/>
          </w:tcPr>
          <w:p w:rsidR="00DE711E" w:rsidRPr="00271B8F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C7686F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(Advent</w:t>
            </w:r>
            <w:r w:rsidR="00DE711E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Bible</w:t>
            </w:r>
            <w:r w:rsidR="00DE2C88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="00EA5EA7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 Cor 13;</w:t>
            </w:r>
            <w:r w:rsidR="00DE711E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B40D1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Cross/Crucifix; Holy Water; </w:t>
            </w:r>
            <w:r w:rsidR="00E95E30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Leaves; Memorial Cards</w:t>
            </w:r>
            <w:r w:rsidR="00F864DE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EA5EA7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Statue of St Anthony</w:t>
            </w:r>
            <w:r w:rsidR="006F1DE0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</w:p>
          <w:p w:rsidR="00DE711E" w:rsidRPr="00C7686F" w:rsidRDefault="00F864D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Wreath</w:t>
            </w:r>
          </w:p>
          <w:p w:rsidR="008A6ADF" w:rsidRPr="00C7686F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C7686F" w:rsidTr="00587DE0">
        <w:tc>
          <w:tcPr>
            <w:tcW w:w="1685" w:type="dxa"/>
          </w:tcPr>
          <w:p w:rsidR="004A7733" w:rsidRPr="00271B8F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C7686F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C7686F" w:rsidRDefault="00EA5EA7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Life with God forever in Heaven</w:t>
            </w:r>
          </w:p>
        </w:tc>
        <w:tc>
          <w:tcPr>
            <w:tcW w:w="3228" w:type="dxa"/>
          </w:tcPr>
          <w:p w:rsidR="004A7733" w:rsidRPr="00C7686F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  <w:r w:rsidR="003D79CE" w:rsidRPr="00C7686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</w:p>
          <w:p w:rsidR="004A7733" w:rsidRPr="00C7686F" w:rsidRDefault="00EA5EA7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Parable of the Lost Coin</w:t>
            </w:r>
          </w:p>
        </w:tc>
        <w:tc>
          <w:tcPr>
            <w:tcW w:w="3228" w:type="dxa"/>
          </w:tcPr>
          <w:p w:rsidR="004A7733" w:rsidRPr="00C7686F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C7686F" w:rsidRDefault="00EA5EA7" w:rsidP="003D79C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The Parable of the Widow </w:t>
            </w:r>
          </w:p>
          <w:p w:rsidR="004A7733" w:rsidRPr="00C7686F" w:rsidRDefault="00EA5EA7" w:rsidP="003D79C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and the Judge</w:t>
            </w:r>
          </w:p>
        </w:tc>
        <w:tc>
          <w:tcPr>
            <w:tcW w:w="3228" w:type="dxa"/>
          </w:tcPr>
          <w:p w:rsidR="004A7733" w:rsidRPr="00C7686F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C7686F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FD179A" w:rsidRPr="00C7686F" w:rsidTr="00587DE0">
        <w:tc>
          <w:tcPr>
            <w:tcW w:w="1685" w:type="dxa"/>
          </w:tcPr>
          <w:p w:rsidR="00FD179A" w:rsidRPr="00271B8F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F52FD8" w:rsidRPr="00C7686F" w:rsidRDefault="00EA5EA7" w:rsidP="00C7686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7686F">
              <w:rPr>
                <w:rFonts w:cstheme="minorHAnsi"/>
                <w:color w:val="002060"/>
                <w:sz w:val="22"/>
                <w:szCs w:val="22"/>
              </w:rPr>
              <w:t>Remember and pray for those who have died</w:t>
            </w:r>
          </w:p>
          <w:p w:rsidR="00EA5EA7" w:rsidRPr="00C7686F" w:rsidRDefault="00EA5EA7" w:rsidP="00C7686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7686F">
              <w:rPr>
                <w:rFonts w:cstheme="minorHAnsi"/>
                <w:color w:val="002060"/>
                <w:sz w:val="22"/>
                <w:szCs w:val="22"/>
              </w:rPr>
              <w:t>Eternal life means life everlasting with God in heaven</w:t>
            </w:r>
          </w:p>
          <w:p w:rsidR="00EA5EA7" w:rsidRPr="00C7686F" w:rsidRDefault="00EA5EA7" w:rsidP="00C7686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7686F">
              <w:rPr>
                <w:rFonts w:cstheme="minorHAnsi"/>
                <w:color w:val="002060"/>
                <w:sz w:val="22"/>
                <w:szCs w:val="22"/>
              </w:rPr>
              <w:t>Pray to the saints</w:t>
            </w:r>
          </w:p>
        </w:tc>
        <w:tc>
          <w:tcPr>
            <w:tcW w:w="3228" w:type="dxa"/>
          </w:tcPr>
          <w:p w:rsidR="00C7686F" w:rsidRDefault="00FE356F" w:rsidP="00C7686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7686F">
              <w:rPr>
                <w:rFonts w:cstheme="minorHAnsi"/>
                <w:color w:val="002060"/>
                <w:sz w:val="22"/>
                <w:szCs w:val="22"/>
              </w:rPr>
              <w:t xml:space="preserve">Recall the parable of the </w:t>
            </w:r>
          </w:p>
          <w:p w:rsidR="00F303A6" w:rsidRPr="00C7686F" w:rsidRDefault="00FE356F" w:rsidP="00C7686F">
            <w:pPr>
              <w:pStyle w:val="ListParagraph"/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7686F">
              <w:rPr>
                <w:rFonts w:cstheme="minorHAnsi"/>
                <w:color w:val="002060"/>
                <w:sz w:val="22"/>
                <w:szCs w:val="22"/>
              </w:rPr>
              <w:t>Lost Coin, recognising the woman’s perspective reflects God’s perspective and the coin represents the sinner</w:t>
            </w:r>
          </w:p>
          <w:p w:rsidR="00FE356F" w:rsidRPr="00C7686F" w:rsidRDefault="00FE356F" w:rsidP="00C7686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7686F">
              <w:rPr>
                <w:rFonts w:cstheme="minorHAnsi"/>
                <w:color w:val="002060"/>
                <w:sz w:val="22"/>
                <w:szCs w:val="22"/>
              </w:rPr>
              <w:t>God’s love is available to all who repent and return to God</w:t>
            </w:r>
          </w:p>
          <w:p w:rsidR="00FE356F" w:rsidRPr="00C7686F" w:rsidRDefault="00FE356F" w:rsidP="00C7686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7686F">
              <w:rPr>
                <w:rFonts w:cstheme="minorHAnsi"/>
                <w:color w:val="002060"/>
                <w:sz w:val="22"/>
                <w:szCs w:val="22"/>
              </w:rPr>
              <w:t>Understand why people pray to S</w:t>
            </w:r>
            <w:r w:rsidR="00C7686F">
              <w:rPr>
                <w:rFonts w:cstheme="minorHAnsi"/>
                <w:color w:val="002060"/>
                <w:sz w:val="22"/>
                <w:szCs w:val="22"/>
              </w:rPr>
              <w:t>ain</w:t>
            </w:r>
            <w:r w:rsidRPr="00C7686F">
              <w:rPr>
                <w:rFonts w:cstheme="minorHAnsi"/>
                <w:color w:val="002060"/>
                <w:sz w:val="22"/>
                <w:szCs w:val="22"/>
              </w:rPr>
              <w:t>t Anthony</w:t>
            </w:r>
          </w:p>
        </w:tc>
        <w:tc>
          <w:tcPr>
            <w:tcW w:w="3228" w:type="dxa"/>
          </w:tcPr>
          <w:p w:rsidR="00036F8A" w:rsidRPr="00C7686F" w:rsidRDefault="002977DB" w:rsidP="00C7686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7686F">
              <w:rPr>
                <w:rFonts w:cstheme="minorHAnsi"/>
                <w:color w:val="002060"/>
                <w:sz w:val="22"/>
                <w:szCs w:val="22"/>
              </w:rPr>
              <w:t>Recall and understand the meaning of the parable of the Widow and the Judge</w:t>
            </w:r>
          </w:p>
          <w:p w:rsidR="002977DB" w:rsidRPr="00C7686F" w:rsidRDefault="002977DB" w:rsidP="00C7686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7686F">
              <w:rPr>
                <w:rFonts w:cstheme="minorHAnsi"/>
                <w:color w:val="002060"/>
                <w:sz w:val="22"/>
                <w:szCs w:val="22"/>
              </w:rPr>
              <w:t>Relate Jesus’ teaching to our lives</w:t>
            </w:r>
          </w:p>
          <w:p w:rsidR="002977DB" w:rsidRPr="00C7686F" w:rsidRDefault="002977DB" w:rsidP="00C7686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7686F">
              <w:rPr>
                <w:rFonts w:cstheme="minorHAnsi"/>
                <w:color w:val="002060"/>
                <w:sz w:val="22"/>
                <w:szCs w:val="22"/>
              </w:rPr>
              <w:t>Recognise the importance of respecting everyone</w:t>
            </w:r>
          </w:p>
          <w:p w:rsidR="002977DB" w:rsidRPr="00C7686F" w:rsidRDefault="002977DB" w:rsidP="00C7686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C7686F">
              <w:rPr>
                <w:rFonts w:cstheme="minorHAnsi"/>
                <w:color w:val="002060"/>
                <w:sz w:val="22"/>
                <w:szCs w:val="22"/>
              </w:rPr>
              <w:t>Develop our prayer experience</w:t>
            </w:r>
          </w:p>
        </w:tc>
        <w:tc>
          <w:tcPr>
            <w:tcW w:w="3228" w:type="dxa"/>
          </w:tcPr>
          <w:p w:rsidR="00F864DE" w:rsidRPr="00C7686F" w:rsidRDefault="00F864DE" w:rsidP="00463A57">
            <w:pPr>
              <w:ind w:left="360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FD179A" w:rsidRPr="00C7686F" w:rsidTr="00587DE0">
        <w:tc>
          <w:tcPr>
            <w:tcW w:w="1685" w:type="dxa"/>
          </w:tcPr>
          <w:p w:rsidR="00FD179A" w:rsidRPr="00271B8F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8936EE" w:rsidRPr="00C7686F" w:rsidRDefault="00EA5EA7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life and death</w:t>
            </w:r>
          </w:p>
          <w:p w:rsidR="00EA5EA7" w:rsidRPr="00C7686F" w:rsidRDefault="00EA5EA7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Home at last!</w:t>
            </w:r>
          </w:p>
          <w:p w:rsidR="00EA5EA7" w:rsidRPr="00C7686F" w:rsidRDefault="00EA5EA7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Cloud’s Veil</w:t>
            </w:r>
          </w:p>
          <w:p w:rsidR="00EA5EA7" w:rsidRPr="00C7686F" w:rsidRDefault="00EA5EA7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1Cor 13:12; 1Cor 15: 20, 54, 57</w:t>
            </w:r>
          </w:p>
          <w:p w:rsidR="00EA5EA7" w:rsidRPr="00C7686F" w:rsidRDefault="00EA5EA7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May they rest in peace</w:t>
            </w:r>
          </w:p>
          <w:p w:rsidR="00EA5EA7" w:rsidRPr="00C7686F" w:rsidRDefault="00EA5EA7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Talking face to face</w:t>
            </w:r>
          </w:p>
          <w:p w:rsidR="00EA5EA7" w:rsidRPr="00C7686F" w:rsidRDefault="00EA5EA7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3D79CE" w:rsidRPr="00C7686F" w:rsidRDefault="003D79CE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</w:t>
            </w:r>
            <w:r w:rsidR="00F52FD8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EA5EA7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94-95 Life with God forever in Heaven</w:t>
            </w:r>
          </w:p>
          <w:p w:rsidR="00037A0E" w:rsidRPr="00C7686F" w:rsidRDefault="00037A0E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44B5A" w:rsidRPr="00C7686F" w:rsidRDefault="00037A0E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TM:</w:t>
            </w:r>
            <w:r w:rsidR="00B210B6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pp </w:t>
            </w:r>
            <w:r w:rsidR="00EA5EA7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407-417</w:t>
            </w:r>
          </w:p>
        </w:tc>
        <w:tc>
          <w:tcPr>
            <w:tcW w:w="3228" w:type="dxa"/>
          </w:tcPr>
          <w:p w:rsidR="00F303A6" w:rsidRPr="00C7686F" w:rsidRDefault="00FE356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losing something precious</w:t>
            </w:r>
          </w:p>
          <w:p w:rsidR="00FE356F" w:rsidRPr="00C7686F" w:rsidRDefault="00FE356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Lost and Found</w:t>
            </w:r>
          </w:p>
          <w:p w:rsidR="00FE356F" w:rsidRPr="00C7686F" w:rsidRDefault="00FE356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Anthony</w:t>
            </w:r>
          </w:p>
          <w:p w:rsidR="00FE356F" w:rsidRPr="00C7686F" w:rsidRDefault="00FE356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Lost Sheep</w:t>
            </w:r>
          </w:p>
          <w:p w:rsidR="00FE356F" w:rsidRPr="00C7686F" w:rsidRDefault="00FE356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Lost Coin</w:t>
            </w:r>
          </w:p>
          <w:p w:rsidR="00FE356F" w:rsidRPr="00C7686F" w:rsidRDefault="00FE356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Lost Coin</w:t>
            </w:r>
          </w:p>
          <w:p w:rsidR="00FE356F" w:rsidRPr="00C7686F" w:rsidRDefault="00FE356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different ways of feeling lost</w:t>
            </w:r>
          </w:p>
          <w:p w:rsidR="00FE356F" w:rsidRPr="00C7686F" w:rsidRDefault="00FE356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God’s love for us</w:t>
            </w:r>
          </w:p>
          <w:p w:rsidR="00FE356F" w:rsidRPr="00C7686F" w:rsidRDefault="00FE356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God’s Love b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ookmark</w:t>
            </w:r>
          </w:p>
          <w:p w:rsidR="00463A57" w:rsidRPr="00C7686F" w:rsidRDefault="00463A57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B4795" w:rsidRPr="00C7686F" w:rsidRDefault="008B4795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36F8A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pp25-26 </w:t>
            </w:r>
            <w:r w:rsidR="00FE356F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Lost Coin</w:t>
            </w:r>
          </w:p>
          <w:p w:rsidR="00463A57" w:rsidRPr="00C7686F" w:rsidRDefault="00463A57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C7686F" w:rsidRDefault="008B4795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FE356F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110-116</w:t>
            </w:r>
          </w:p>
        </w:tc>
        <w:tc>
          <w:tcPr>
            <w:tcW w:w="3228" w:type="dxa"/>
          </w:tcPr>
          <w:p w:rsidR="00F303A6" w:rsidRPr="00C7686F" w:rsidRDefault="002977DB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persistence and patience</w:t>
            </w:r>
          </w:p>
          <w:p w:rsidR="002977DB" w:rsidRPr="00C7686F" w:rsidRDefault="002977DB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Game: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Pass the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</w:t>
            </w:r>
          </w:p>
          <w:p w:rsidR="002977DB" w:rsidRPr="00C7686F" w:rsidRDefault="002977DB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Crow and the Pitcher</w:t>
            </w:r>
          </w:p>
          <w:p w:rsidR="002977DB" w:rsidRPr="00C7686F" w:rsidRDefault="002977DB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Widow and the Judge by John F Shaw</w:t>
            </w:r>
          </w:p>
          <w:p w:rsidR="002977DB" w:rsidRPr="00C7686F" w:rsidRDefault="002977DB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18:1-8</w:t>
            </w:r>
          </w:p>
          <w:p w:rsidR="002977DB" w:rsidRPr="00C7686F" w:rsidRDefault="002977DB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Widow and the Judge</w:t>
            </w:r>
          </w:p>
          <w:p w:rsidR="002977DB" w:rsidRPr="00C7686F" w:rsidRDefault="002977DB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Visual representation of the four parables</w:t>
            </w:r>
          </w:p>
          <w:p w:rsidR="002977DB" w:rsidRPr="00C7686F" w:rsidRDefault="002977DB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prayer and praying</w:t>
            </w:r>
          </w:p>
          <w:p w:rsidR="002977DB" w:rsidRPr="00C7686F" w:rsidRDefault="002977DB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Reflect: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Anyway</w:t>
            </w:r>
          </w:p>
          <w:p w:rsidR="00547868" w:rsidRPr="00C7686F" w:rsidRDefault="00547868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036F8A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p28-29 </w:t>
            </w:r>
            <w:r w:rsidR="00606E1F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Widow and the Judge</w:t>
            </w:r>
          </w:p>
          <w:p w:rsidR="00547868" w:rsidRPr="00C7686F" w:rsidRDefault="00B210B6" w:rsidP="00B210B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</w:t>
            </w:r>
            <w:r w:rsidR="00A60633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</w:t>
            </w: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pp</w:t>
            </w:r>
            <w:r w:rsidR="00C33A29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11</w:t>
            </w:r>
            <w:r w:rsidR="002977DB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7-126</w:t>
            </w:r>
          </w:p>
        </w:tc>
        <w:tc>
          <w:tcPr>
            <w:tcW w:w="3228" w:type="dxa"/>
          </w:tcPr>
          <w:p w:rsidR="00A60633" w:rsidRPr="00C7686F" w:rsidRDefault="00A60633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</w:tbl>
    <w:p w:rsidR="00C7686F" w:rsidRDefault="00C7686F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FD179A" w:rsidRPr="00C7686F" w:rsidTr="00587DE0">
        <w:tc>
          <w:tcPr>
            <w:tcW w:w="1685" w:type="dxa"/>
          </w:tcPr>
          <w:p w:rsidR="00FD179A" w:rsidRPr="00271B8F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</w:tcPr>
          <w:p w:rsidR="008936EE" w:rsidRPr="00C7686F" w:rsidRDefault="00EA5EA7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for those who have died</w:t>
            </w:r>
          </w:p>
          <w:p w:rsidR="00EA5EA7" w:rsidRPr="00C7686F" w:rsidRDefault="00EA5EA7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 time on scripture passages</w:t>
            </w:r>
          </w:p>
          <w:p w:rsidR="00EA5EA7" w:rsidRPr="00C7686F" w:rsidRDefault="00EA5EA7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 Ps 139</w:t>
            </w:r>
          </w:p>
        </w:tc>
        <w:tc>
          <w:tcPr>
            <w:tcW w:w="3228" w:type="dxa"/>
          </w:tcPr>
          <w:p w:rsidR="00036F8A" w:rsidRPr="00C7686F" w:rsidRDefault="00FE356F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 precious we are to God</w:t>
            </w:r>
          </w:p>
          <w:p w:rsidR="00FE356F" w:rsidRPr="00C7686F" w:rsidRDefault="00FE356F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 time</w:t>
            </w:r>
          </w:p>
          <w:p w:rsidR="00FE356F" w:rsidRPr="00C7686F" w:rsidRDefault="00FE356F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Anthony</w:t>
            </w:r>
          </w:p>
        </w:tc>
        <w:tc>
          <w:tcPr>
            <w:tcW w:w="3228" w:type="dxa"/>
          </w:tcPr>
          <w:p w:rsidR="00C33A29" w:rsidRPr="00C7686F" w:rsidRDefault="002977DB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Reflecting on challenges</w:t>
            </w:r>
          </w:p>
          <w:p w:rsidR="002977DB" w:rsidRPr="00C7686F" w:rsidRDefault="002977DB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 Lk </w:t>
            </w:r>
            <w:r w:rsidR="00CF4811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13: 18-19;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10:25-37;</w:t>
            </w:r>
            <w:r w:rsidR="00CF4811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15: 8-10; 18: 1-8</w:t>
            </w:r>
          </w:p>
        </w:tc>
        <w:tc>
          <w:tcPr>
            <w:tcW w:w="3228" w:type="dxa"/>
          </w:tcPr>
          <w:p w:rsidR="00F14C17" w:rsidRPr="00C7686F" w:rsidRDefault="00F14C17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D179A" w:rsidRPr="00C7686F" w:rsidTr="00587DE0">
        <w:tc>
          <w:tcPr>
            <w:tcW w:w="1685" w:type="dxa"/>
          </w:tcPr>
          <w:p w:rsidR="00FD179A" w:rsidRPr="00271B8F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9B40D1" w:rsidRPr="00C7686F" w:rsidRDefault="009231E1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EA5EA7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96 Psalm 139:1-6</w:t>
            </w:r>
          </w:p>
          <w:p w:rsidR="00EA5EA7" w:rsidRPr="00C7686F" w:rsidRDefault="00EA5EA7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Eternal rest …</w:t>
            </w:r>
          </w:p>
        </w:tc>
        <w:tc>
          <w:tcPr>
            <w:tcW w:w="3228" w:type="dxa"/>
          </w:tcPr>
          <w:p w:rsidR="00E95E30" w:rsidRPr="00C7686F" w:rsidRDefault="00B210B6" w:rsidP="00E95E3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036F8A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27 </w:t>
            </w:r>
            <w:r w:rsidR="00FE356F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St Anthony’s Lost Book</w:t>
            </w:r>
          </w:p>
          <w:p w:rsidR="002977DB" w:rsidRPr="00C7686F" w:rsidRDefault="002977DB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Discuss the parables</w:t>
            </w:r>
          </w:p>
          <w:p w:rsidR="00FD179A" w:rsidRPr="00C7686F" w:rsidRDefault="008B479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:rsidR="00E95E30" w:rsidRPr="00C7686F" w:rsidRDefault="00B210B6" w:rsidP="00E95E3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036F8A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30 </w:t>
            </w:r>
            <w:r w:rsidR="002977DB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Anyway</w:t>
            </w:r>
          </w:p>
          <w:p w:rsidR="002977DB" w:rsidRPr="00C7686F" w:rsidRDefault="002977DB" w:rsidP="00E95E3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Discuss the parables</w:t>
            </w:r>
          </w:p>
          <w:p w:rsidR="00FD179A" w:rsidRPr="00C7686F" w:rsidRDefault="00FD179A" w:rsidP="00B210B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E95E30" w:rsidRPr="00C7686F" w:rsidRDefault="007954DF" w:rsidP="00E95E3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F14C17" w:rsidRPr="00C768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33 The Tree outside my Window</w:t>
            </w:r>
          </w:p>
          <w:p w:rsidR="006226C4" w:rsidRPr="00C7686F" w:rsidRDefault="006226C4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C7686F" w:rsidTr="00547868">
        <w:trPr>
          <w:trHeight w:val="699"/>
        </w:trPr>
        <w:tc>
          <w:tcPr>
            <w:tcW w:w="1685" w:type="dxa"/>
          </w:tcPr>
          <w:p w:rsidR="00271B8F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C7686F" w:rsidRPr="00271B8F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271B8F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C33A29" w:rsidRPr="00C7686F" w:rsidRDefault="00587DE0" w:rsidP="009502D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="003429C8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429C8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C33A29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1:</w:t>
            </w:r>
            <w:r w:rsidR="009721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502D7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F4811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Self Awareness </w:t>
            </w:r>
            <w:hyperlink r:id="rId10" w:history="1">
              <w:r w:rsidR="00CF4811" w:rsidRPr="00C7686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CF4811" w:rsidRPr="00C7686F" w:rsidRDefault="00CF4811" w:rsidP="009502D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4a: </w:t>
            </w:r>
            <w:r w:rsidR="009721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Safety </w:t>
            </w:r>
            <w:hyperlink r:id="rId11" w:history="1">
              <w:r w:rsidRPr="00C7686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CF4811" w:rsidRPr="00C7686F" w:rsidRDefault="00CF4811" w:rsidP="009502D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6: </w:t>
            </w:r>
            <w:r w:rsidR="009721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Rules, Rights, Responsibilities </w:t>
            </w:r>
            <w:hyperlink r:id="rId12" w:history="1">
              <w:r w:rsidRPr="00C7686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9502D7" w:rsidRPr="00C7686F" w:rsidRDefault="00C33A29" w:rsidP="009502D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Unit </w:t>
            </w:r>
            <w:r w:rsidR="00CF4811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4:</w:t>
            </w:r>
            <w:r w:rsidR="009721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F4811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Working in Harmony </w:t>
            </w:r>
            <w:hyperlink r:id="rId13" w:history="1">
              <w:r w:rsidR="00CF4811" w:rsidRPr="00C7686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http://www.nicurriculum.org.uk/docs/key_stages_1_and_2/areas_of_learning/pdmu/livinglearningtogether/year6/llt_6_Unit_4.pdf</w:t>
              </w:r>
            </w:hyperlink>
          </w:p>
          <w:p w:rsidR="00CF4811" w:rsidRPr="00C7686F" w:rsidRDefault="00CF4811" w:rsidP="009502D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5: </w:t>
            </w:r>
            <w:r w:rsidR="009721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Speaking up for </w:t>
            </w:r>
            <w:r w:rsidR="009721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 </w:t>
            </w:r>
            <w:hyperlink r:id="rId14" w:history="1">
              <w:r w:rsidRPr="00C7686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http://www.nicurriculum.org.uk/docs/key_stages_1_and_2/areas_of_learning/pdmu/livinglearningtogether/year6/llt_6_Unit_5.pdf</w:t>
              </w:r>
            </w:hyperlink>
          </w:p>
          <w:p w:rsidR="0007797B" w:rsidRPr="00C7686F" w:rsidRDefault="009B2AB8" w:rsidP="009502D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721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95E30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Seasonal Changes</w:t>
            </w:r>
          </w:p>
        </w:tc>
      </w:tr>
      <w:tr w:rsidR="00144B5A" w:rsidRPr="00C7686F" w:rsidTr="00A11507">
        <w:trPr>
          <w:trHeight w:val="92"/>
        </w:trPr>
        <w:tc>
          <w:tcPr>
            <w:tcW w:w="1685" w:type="dxa"/>
          </w:tcPr>
          <w:p w:rsidR="00144B5A" w:rsidRPr="00271B8F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Other Suggestions for </w:t>
            </w:r>
            <w:r w:rsidR="00F21EB4"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November</w:t>
            </w:r>
          </w:p>
        </w:tc>
        <w:tc>
          <w:tcPr>
            <w:tcW w:w="12911" w:type="dxa"/>
            <w:gridSpan w:val="4"/>
          </w:tcPr>
          <w:p w:rsidR="00144B5A" w:rsidRPr="00C7686F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the </w:t>
            </w:r>
            <w:r w:rsidR="00547868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Souls</w:t>
            </w:r>
          </w:p>
          <w:p w:rsidR="00144B5A" w:rsidRPr="00C7686F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Days: </w:t>
            </w:r>
            <w:r w:rsidR="009721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547868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 Saints (1</w:t>
            </w:r>
            <w:r w:rsidR="00547868" w:rsidRPr="00C7686F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547868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All Souls (2</w:t>
            </w:r>
            <w:r w:rsidR="00547868" w:rsidRPr="00C7686F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="00547868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All </w:t>
            </w:r>
            <w:r w:rsidR="00E62B2C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547868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aints of Ireland (6</w:t>
            </w:r>
            <w:r w:rsidR="00547868" w:rsidRPr="00C7686F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Christ the King; St Andrew (30</w:t>
            </w:r>
            <w:r w:rsidR="00547868" w:rsidRPr="00C7686F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:rsidR="00F14C17" w:rsidRPr="00C7686F" w:rsidRDefault="00E95E3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7686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Anti-Bullying Week: </w:t>
            </w:r>
            <w:r w:rsidR="009721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hyperlink r:id="rId15" w:history="1">
              <w:r w:rsidRPr="00C7686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https://www.ncb.org.uk/resources/resources-schools</w:t>
              </w:r>
            </w:hyperlink>
          </w:p>
        </w:tc>
      </w:tr>
      <w:tr w:rsidR="00587DE0" w:rsidRPr="00C7686F" w:rsidTr="00587DE0">
        <w:trPr>
          <w:trHeight w:val="92"/>
        </w:trPr>
        <w:tc>
          <w:tcPr>
            <w:tcW w:w="1685" w:type="dxa"/>
          </w:tcPr>
          <w:p w:rsidR="008A6ADF" w:rsidRPr="00271B8F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F14C17" w:rsidRPr="00C7686F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C7686F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C7686F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C7686F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C7686F" w:rsidTr="00587DE0">
        <w:trPr>
          <w:trHeight w:val="92"/>
        </w:trPr>
        <w:tc>
          <w:tcPr>
            <w:tcW w:w="1685" w:type="dxa"/>
          </w:tcPr>
          <w:p w:rsidR="008D371B" w:rsidRPr="00271B8F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C7686F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Pr="00C7686F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C7686F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C7686F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C7686F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C7686F" w:rsidTr="00587DE0">
        <w:trPr>
          <w:trHeight w:val="92"/>
        </w:trPr>
        <w:tc>
          <w:tcPr>
            <w:tcW w:w="1685" w:type="dxa"/>
          </w:tcPr>
          <w:p w:rsidR="008A6ADF" w:rsidRPr="00271B8F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587DE0" w:rsidRPr="00C7686F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6F1DE0" w:rsidRPr="00C7686F" w:rsidRDefault="006F1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C7686F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C7686F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C7686F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C7686F" w:rsidTr="00131951">
        <w:trPr>
          <w:trHeight w:val="92"/>
        </w:trPr>
        <w:tc>
          <w:tcPr>
            <w:tcW w:w="1685" w:type="dxa"/>
          </w:tcPr>
          <w:p w:rsidR="00587DE0" w:rsidRPr="00271B8F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71B8F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C7686F" w:rsidRDefault="007D6B1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C7686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C7686F" w:rsidRDefault="007D6B10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7" w:history="1">
              <w:r w:rsidR="00587DE0" w:rsidRPr="00C7686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8A3723" w:rsidRPr="00C7686F" w:rsidRDefault="007D6B1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8A3723" w:rsidRPr="00C7686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8A3723" w:rsidRPr="00C7686F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C7686F" w:rsidRDefault="007D6B1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9" w:history="1">
              <w:r w:rsidR="00587DE0" w:rsidRPr="00C7686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7D6B1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20" w:history="1">
              <w:r w:rsidR="00C7686F" w:rsidRPr="00C542F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C7686F" w:rsidRPr="0006334C" w:rsidRDefault="00C7686F" w:rsidP="00587DE0">
            <w:pPr>
              <w:rPr>
                <w:rFonts w:asciiTheme="minorHAnsi" w:hAnsiTheme="minorHAnsi" w:cstheme="minorHAnsi"/>
                <w:color w:val="002060"/>
                <w:sz w:val="4"/>
                <w:szCs w:val="22"/>
              </w:rPr>
            </w:pPr>
          </w:p>
        </w:tc>
      </w:tr>
    </w:tbl>
    <w:p w:rsidR="00194910" w:rsidRPr="00C7686F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9B40D1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9B40D1" w:rsidSect="00F1533F">
      <w:footerReference w:type="even" r:id="rId21"/>
      <w:footerReference w:type="default" r:id="rId22"/>
      <w:footerReference w:type="first" r:id="rId23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3D3" w:rsidRDefault="008A43D3" w:rsidP="00797FE0">
      <w:r>
        <w:separator/>
      </w:r>
    </w:p>
  </w:endnote>
  <w:endnote w:type="continuationSeparator" w:id="0">
    <w:p w:rsidR="008A43D3" w:rsidRDefault="008A43D3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7D6B1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7D6B1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271B8F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C33448">
      <w:rPr>
        <w:color w:val="002060"/>
        <w:sz w:val="20"/>
        <w:szCs w:val="20"/>
      </w:rPr>
      <w:t xml:space="preserve">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9502D7">
      <w:rPr>
        <w:color w:val="002060"/>
        <w:sz w:val="20"/>
        <w:szCs w:val="20"/>
      </w:rPr>
      <w:t>6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  <w:t xml:space="preserve">November: </w:t>
    </w:r>
    <w:r w:rsidR="00E95E30">
      <w:rPr>
        <w:color w:val="002060"/>
        <w:sz w:val="20"/>
        <w:szCs w:val="20"/>
      </w:rPr>
      <w:t>Month of November</w:t>
    </w:r>
    <w:r w:rsidR="00271B8F">
      <w:rPr>
        <w:color w:val="002060"/>
        <w:sz w:val="20"/>
        <w:szCs w:val="20"/>
      </w:rPr>
      <w:t>; Jesus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3D3" w:rsidRDefault="008A43D3" w:rsidP="00797FE0">
      <w:r>
        <w:separator/>
      </w:r>
    </w:p>
  </w:footnote>
  <w:footnote w:type="continuationSeparator" w:id="0">
    <w:p w:rsidR="008A43D3" w:rsidRDefault="008A43D3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4C31DD"/>
    <w:multiLevelType w:val="multilevel"/>
    <w:tmpl w:val="00D09EA4"/>
    <w:styleLink w:val="CurrentList1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2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1"/>
  </w:num>
  <w:num w:numId="10">
    <w:abstractNumId w:val="15"/>
  </w:num>
  <w:num w:numId="11">
    <w:abstractNumId w:val="8"/>
  </w:num>
  <w:num w:numId="12">
    <w:abstractNumId w:val="13"/>
  </w:num>
  <w:num w:numId="13">
    <w:abstractNumId w:val="14"/>
  </w:num>
  <w:num w:numId="14">
    <w:abstractNumId w:val="2"/>
  </w:num>
  <w:num w:numId="15">
    <w:abstractNumId w:val="6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36F8A"/>
    <w:rsid w:val="00037A0E"/>
    <w:rsid w:val="00040220"/>
    <w:rsid w:val="0004103F"/>
    <w:rsid w:val="0005022A"/>
    <w:rsid w:val="000572B9"/>
    <w:rsid w:val="0006334C"/>
    <w:rsid w:val="0007797B"/>
    <w:rsid w:val="00085C09"/>
    <w:rsid w:val="00090F75"/>
    <w:rsid w:val="000A6580"/>
    <w:rsid w:val="000B361A"/>
    <w:rsid w:val="000C3C36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206158"/>
    <w:rsid w:val="00207E95"/>
    <w:rsid w:val="00230459"/>
    <w:rsid w:val="00231617"/>
    <w:rsid w:val="002463E9"/>
    <w:rsid w:val="00250C2F"/>
    <w:rsid w:val="00271B8F"/>
    <w:rsid w:val="002944BD"/>
    <w:rsid w:val="002977DB"/>
    <w:rsid w:val="002D7E91"/>
    <w:rsid w:val="002F28F9"/>
    <w:rsid w:val="00324308"/>
    <w:rsid w:val="003429C8"/>
    <w:rsid w:val="00344942"/>
    <w:rsid w:val="003551D6"/>
    <w:rsid w:val="003918B3"/>
    <w:rsid w:val="003D79CE"/>
    <w:rsid w:val="0044421B"/>
    <w:rsid w:val="00463A57"/>
    <w:rsid w:val="00492F9B"/>
    <w:rsid w:val="004A3875"/>
    <w:rsid w:val="004A7733"/>
    <w:rsid w:val="004B1C23"/>
    <w:rsid w:val="004B3178"/>
    <w:rsid w:val="004E3882"/>
    <w:rsid w:val="00502F1D"/>
    <w:rsid w:val="00547669"/>
    <w:rsid w:val="00547868"/>
    <w:rsid w:val="00581FA6"/>
    <w:rsid w:val="00587DE0"/>
    <w:rsid w:val="005A4D57"/>
    <w:rsid w:val="005B0E71"/>
    <w:rsid w:val="005D72E4"/>
    <w:rsid w:val="005F5234"/>
    <w:rsid w:val="00606E1F"/>
    <w:rsid w:val="006100A8"/>
    <w:rsid w:val="006226C4"/>
    <w:rsid w:val="00654C37"/>
    <w:rsid w:val="00661E8E"/>
    <w:rsid w:val="00663D3A"/>
    <w:rsid w:val="0067456D"/>
    <w:rsid w:val="006A1B39"/>
    <w:rsid w:val="006C04A9"/>
    <w:rsid w:val="006F1DE0"/>
    <w:rsid w:val="006F3A9B"/>
    <w:rsid w:val="00720DB0"/>
    <w:rsid w:val="0077693A"/>
    <w:rsid w:val="0078158B"/>
    <w:rsid w:val="00784768"/>
    <w:rsid w:val="007954DF"/>
    <w:rsid w:val="0079582D"/>
    <w:rsid w:val="00797FE0"/>
    <w:rsid w:val="007A5ECD"/>
    <w:rsid w:val="007B1D15"/>
    <w:rsid w:val="007D6B10"/>
    <w:rsid w:val="007E612F"/>
    <w:rsid w:val="007F1459"/>
    <w:rsid w:val="00802C22"/>
    <w:rsid w:val="0080769A"/>
    <w:rsid w:val="008330D9"/>
    <w:rsid w:val="00862D8F"/>
    <w:rsid w:val="008936EE"/>
    <w:rsid w:val="00893837"/>
    <w:rsid w:val="008A3723"/>
    <w:rsid w:val="008A43D3"/>
    <w:rsid w:val="008A6ADF"/>
    <w:rsid w:val="008B3625"/>
    <w:rsid w:val="008B4795"/>
    <w:rsid w:val="008B4A81"/>
    <w:rsid w:val="008C4A45"/>
    <w:rsid w:val="008D371B"/>
    <w:rsid w:val="008D42C7"/>
    <w:rsid w:val="008E6BB6"/>
    <w:rsid w:val="009231E1"/>
    <w:rsid w:val="009502D7"/>
    <w:rsid w:val="00952DBD"/>
    <w:rsid w:val="00957F36"/>
    <w:rsid w:val="00965EEC"/>
    <w:rsid w:val="00972137"/>
    <w:rsid w:val="009A60BE"/>
    <w:rsid w:val="009B2AB8"/>
    <w:rsid w:val="009B40D1"/>
    <w:rsid w:val="009C548C"/>
    <w:rsid w:val="009F356A"/>
    <w:rsid w:val="009F6BE3"/>
    <w:rsid w:val="009F6FD8"/>
    <w:rsid w:val="00A35A91"/>
    <w:rsid w:val="00A60633"/>
    <w:rsid w:val="00A63E03"/>
    <w:rsid w:val="00A72C01"/>
    <w:rsid w:val="00A871CF"/>
    <w:rsid w:val="00A9238B"/>
    <w:rsid w:val="00AB2635"/>
    <w:rsid w:val="00AC163B"/>
    <w:rsid w:val="00AE3B0F"/>
    <w:rsid w:val="00B13132"/>
    <w:rsid w:val="00B14EE3"/>
    <w:rsid w:val="00B17F94"/>
    <w:rsid w:val="00B210B6"/>
    <w:rsid w:val="00B210C7"/>
    <w:rsid w:val="00B218DB"/>
    <w:rsid w:val="00B328E5"/>
    <w:rsid w:val="00B4665E"/>
    <w:rsid w:val="00B734F3"/>
    <w:rsid w:val="00B73DF0"/>
    <w:rsid w:val="00BD796A"/>
    <w:rsid w:val="00BE25CF"/>
    <w:rsid w:val="00C124DF"/>
    <w:rsid w:val="00C15346"/>
    <w:rsid w:val="00C27D90"/>
    <w:rsid w:val="00C33448"/>
    <w:rsid w:val="00C33A29"/>
    <w:rsid w:val="00C429CE"/>
    <w:rsid w:val="00C529BC"/>
    <w:rsid w:val="00C7686F"/>
    <w:rsid w:val="00C860EE"/>
    <w:rsid w:val="00CB08C1"/>
    <w:rsid w:val="00CB7B5A"/>
    <w:rsid w:val="00CF4811"/>
    <w:rsid w:val="00D11E4E"/>
    <w:rsid w:val="00D14BDA"/>
    <w:rsid w:val="00D46576"/>
    <w:rsid w:val="00D603A6"/>
    <w:rsid w:val="00D91B77"/>
    <w:rsid w:val="00DA1EF9"/>
    <w:rsid w:val="00DA4188"/>
    <w:rsid w:val="00DB5BF8"/>
    <w:rsid w:val="00DE2C88"/>
    <w:rsid w:val="00DE711E"/>
    <w:rsid w:val="00E006AD"/>
    <w:rsid w:val="00E10CDF"/>
    <w:rsid w:val="00E45C63"/>
    <w:rsid w:val="00E62B2C"/>
    <w:rsid w:val="00E70836"/>
    <w:rsid w:val="00E761E2"/>
    <w:rsid w:val="00E82574"/>
    <w:rsid w:val="00E865AF"/>
    <w:rsid w:val="00E95E30"/>
    <w:rsid w:val="00EA5959"/>
    <w:rsid w:val="00EA5EA7"/>
    <w:rsid w:val="00EE497D"/>
    <w:rsid w:val="00EF5B33"/>
    <w:rsid w:val="00F14C17"/>
    <w:rsid w:val="00F1533F"/>
    <w:rsid w:val="00F21EB4"/>
    <w:rsid w:val="00F303A6"/>
    <w:rsid w:val="00F43DCC"/>
    <w:rsid w:val="00F52FD8"/>
    <w:rsid w:val="00F83B23"/>
    <w:rsid w:val="00F864DE"/>
    <w:rsid w:val="00FD179A"/>
    <w:rsid w:val="00FD2E20"/>
    <w:rsid w:val="00FE0863"/>
    <w:rsid w:val="00FE3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037A0E"/>
    <w:pPr>
      <w:numPr>
        <w:numId w:val="16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893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36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36EE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6EE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icurriculum.org.uk/docs/key_stages_1_and_2/areas_of_learning/pdmu/livinglearningtogether/year6/llt_6_Unit_4.pdf" TargetMode="External"/><Relationship Id="rId18" Type="http://schemas.openxmlformats.org/officeDocument/2006/relationships/hyperlink" Target="http://www.education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ccea.org.uk/downloads/docs/ccea-asset/Resource/PDMU%20Progression%20Grid%20for%20Key%20Stage%202.pdf" TargetMode="External"/><Relationship Id="rId17" Type="http://schemas.openxmlformats.org/officeDocument/2006/relationships/hyperlink" Target="http://www.derrydiocese.org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kandle.ie/" TargetMode="External"/><Relationship Id="rId20" Type="http://schemas.openxmlformats.org/officeDocument/2006/relationships/hyperlink" Target="http://www.drawing-god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cea.org.uk/downloads/docs/ccea-asset/Resource/PDMU%20Progression%20Grid%20for%20Key%20Stage%202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ncb.org.uk/resources/resources-schools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hyperlink" Target="http://www.prayingincolou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nicurriculum.org.uk/docs/key_stages_1_and_2/areas_of_learning/pdmu/livinglearningtogether/year6/llt_6_Unit_5.pdf" TargetMode="External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B94AC2-1BAC-4B98-931C-51146A696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10</cp:revision>
  <cp:lastPrinted>2021-08-06T16:58:00Z</cp:lastPrinted>
  <dcterms:created xsi:type="dcterms:W3CDTF">2021-08-11T19:45:00Z</dcterms:created>
  <dcterms:modified xsi:type="dcterms:W3CDTF">2021-08-18T18:30:00Z</dcterms:modified>
</cp:coreProperties>
</file>