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-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647"/>
        <w:gridCol w:w="4725"/>
        <w:gridCol w:w="724"/>
        <w:gridCol w:w="4001"/>
      </w:tblGrid>
      <w:tr w:rsidR="009C726D" w:rsidTr="00E132A9">
        <w:tc>
          <w:tcPr>
            <w:tcW w:w="4724" w:type="dxa"/>
            <w:gridSpan w:val="2"/>
          </w:tcPr>
          <w:p w:rsidR="009C726D" w:rsidRDefault="009C726D" w:rsidP="00E132A9"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1162050" cy="105918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IE5\IDMBFT56\D+C Final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808" t="13468" r="23808" b="1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9C726D" w:rsidRDefault="009C726D" w:rsidP="00E132A9">
            <w:pPr>
              <w:jc w:val="center"/>
            </w:pPr>
          </w:p>
        </w:tc>
        <w:tc>
          <w:tcPr>
            <w:tcW w:w="4725" w:type="dxa"/>
            <w:gridSpan w:val="2"/>
          </w:tcPr>
          <w:p w:rsidR="009C726D" w:rsidRDefault="009C726D" w:rsidP="00E132A9">
            <w:pPr>
              <w:jc w:val="right"/>
            </w:pPr>
            <w:r w:rsidRPr="005F2455">
              <w:rPr>
                <w:noProof/>
                <w:lang w:eastAsia="en-GB"/>
              </w:rPr>
              <w:drawing>
                <wp:inline distT="0" distB="0" distL="0" distR="0">
                  <wp:extent cx="871502" cy="990600"/>
                  <wp:effectExtent l="19050" t="0" r="4798" b="0"/>
                  <wp:docPr id="4" name="Picture 1" descr="C:\Users\admin\Pictures\2016-04-21 Crest\Cres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2016-04-21 Crest\Cres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-5375" b="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84" cy="99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26D" w:rsidTr="00E132A9">
        <w:tc>
          <w:tcPr>
            <w:tcW w:w="14174" w:type="dxa"/>
            <w:gridSpan w:val="5"/>
          </w:tcPr>
          <w:p w:rsidR="009C726D" w:rsidRPr="00CF5852" w:rsidRDefault="009C726D" w:rsidP="00E132A9">
            <w:pPr>
              <w:jc w:val="center"/>
              <w:rPr>
                <w:rFonts w:ascii="Ebrima" w:hAnsi="Ebrima"/>
                <w:b/>
                <w:bCs/>
                <w:color w:val="C00000"/>
                <w:sz w:val="40"/>
                <w:szCs w:val="40"/>
              </w:rPr>
            </w:pPr>
            <w:r w:rsidRPr="00CF5852">
              <w:rPr>
                <w:rFonts w:ascii="Ebrima" w:hAnsi="Ebrima"/>
                <w:b/>
                <w:bCs/>
                <w:color w:val="C00000"/>
                <w:sz w:val="40"/>
                <w:szCs w:val="40"/>
              </w:rPr>
              <w:t>Catholic Ethos : A Framework for Self-Reflection</w:t>
            </w:r>
          </w:p>
          <w:p w:rsidR="009C726D" w:rsidRPr="00CF5852" w:rsidRDefault="009C726D" w:rsidP="00E132A9">
            <w:pPr>
              <w:jc w:val="center"/>
              <w:rPr>
                <w:rFonts w:ascii="Ebrima" w:hAnsi="Ebrima"/>
                <w:bCs/>
                <w:color w:val="C00000"/>
                <w:sz w:val="16"/>
                <w:szCs w:val="40"/>
              </w:rPr>
            </w:pPr>
          </w:p>
          <w:p w:rsidR="009C726D" w:rsidRPr="00CF5852" w:rsidRDefault="009C726D" w:rsidP="00E132A9">
            <w:pPr>
              <w:jc w:val="center"/>
              <w:rPr>
                <w:rFonts w:ascii="Ebrima" w:hAnsi="Ebrima"/>
                <w:bCs/>
                <w:i/>
                <w:color w:val="C00000"/>
                <w:sz w:val="36"/>
                <w:szCs w:val="40"/>
              </w:rPr>
            </w:pPr>
            <w:r w:rsidRPr="00CF5852">
              <w:rPr>
                <w:rFonts w:ascii="Ebrima" w:hAnsi="Ebrima"/>
                <w:bCs/>
                <w:i/>
                <w:color w:val="C00000"/>
                <w:sz w:val="36"/>
                <w:szCs w:val="40"/>
              </w:rPr>
              <w:t>Reviewed and Revised October 2020</w:t>
            </w:r>
          </w:p>
          <w:p w:rsidR="009C726D" w:rsidRPr="00E43DC6" w:rsidRDefault="00292919" w:rsidP="00E132A9">
            <w:pPr>
              <w:tabs>
                <w:tab w:val="left" w:pos="7800"/>
              </w:tabs>
              <w:rPr>
                <w:rFonts w:ascii="Ebrima" w:hAnsi="Ebrima"/>
              </w:rPr>
            </w:pPr>
            <w:r>
              <w:rPr>
                <w:rFonts w:ascii="Ebrima" w:hAnsi="Ebrima"/>
              </w:rPr>
              <w:tab/>
            </w:r>
          </w:p>
        </w:tc>
      </w:tr>
      <w:tr w:rsidR="009C726D" w:rsidTr="00E132A9">
        <w:trPr>
          <w:gridBefore w:val="1"/>
          <w:gridAfter w:val="1"/>
          <w:wBefore w:w="4077" w:type="dxa"/>
          <w:wAfter w:w="4001" w:type="dxa"/>
        </w:trPr>
        <w:tc>
          <w:tcPr>
            <w:tcW w:w="6096" w:type="dxa"/>
            <w:gridSpan w:val="3"/>
            <w:shd w:val="clear" w:color="auto" w:fill="C00000"/>
          </w:tcPr>
          <w:p w:rsidR="009C726D" w:rsidRPr="00E132A9" w:rsidRDefault="009C726D" w:rsidP="00E132A9">
            <w:pPr>
              <w:jc w:val="center"/>
              <w:rPr>
                <w:rFonts w:ascii="Ebrima" w:hAnsi="Ebrima"/>
              </w:rPr>
            </w:pPr>
          </w:p>
          <w:p w:rsidR="009C726D" w:rsidRPr="00CF5852" w:rsidRDefault="009C726D" w:rsidP="00E132A9">
            <w:pPr>
              <w:jc w:val="center"/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</w:pPr>
            <w:r w:rsidRPr="00CF5852">
              <w:rPr>
                <w:rFonts w:ascii="Ebrima" w:hAnsi="Ebrima"/>
                <w:b/>
                <w:color w:val="FFFFFF" w:themeColor="background1"/>
                <w:spacing w:val="34"/>
                <w:sz w:val="40"/>
                <w:szCs w:val="40"/>
              </w:rPr>
              <w:t>RELIGIOUS EDUCATION</w:t>
            </w:r>
          </w:p>
          <w:p w:rsidR="009C726D" w:rsidRPr="00CF5852" w:rsidRDefault="009C726D" w:rsidP="00E132A9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CF5852">
              <w:rPr>
                <w:rFonts w:ascii="Ebrima" w:hAnsi="Ebrima"/>
                <w:color w:val="FFFFFF" w:themeColor="background1"/>
                <w:sz w:val="36"/>
                <w:szCs w:val="40"/>
              </w:rPr>
              <w:t>”Go out to the whole world;</w:t>
            </w:r>
          </w:p>
          <w:p w:rsidR="009C726D" w:rsidRPr="00CF5852" w:rsidRDefault="009C726D" w:rsidP="00E132A9">
            <w:pPr>
              <w:jc w:val="center"/>
              <w:rPr>
                <w:rFonts w:ascii="Ebrima" w:hAnsi="Ebrima"/>
                <w:color w:val="FFFFFF" w:themeColor="background1"/>
                <w:sz w:val="36"/>
                <w:szCs w:val="40"/>
              </w:rPr>
            </w:pPr>
            <w:r w:rsidRPr="00CF5852">
              <w:rPr>
                <w:rFonts w:ascii="Ebrima" w:hAnsi="Ebrima"/>
                <w:color w:val="FFFFFF" w:themeColor="background1"/>
                <w:sz w:val="36"/>
                <w:szCs w:val="40"/>
              </w:rPr>
              <w:t>proclaim the Gospel to all creation”</w:t>
            </w:r>
          </w:p>
          <w:p w:rsidR="009C726D" w:rsidRPr="00CF5852" w:rsidRDefault="009C726D" w:rsidP="00E132A9">
            <w:pPr>
              <w:jc w:val="center"/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</w:pPr>
            <w:r w:rsidRPr="00CF5852">
              <w:rPr>
                <w:rFonts w:ascii="Ebrima" w:hAnsi="Ebrima"/>
                <w:i/>
                <w:color w:val="FFFFFF" w:themeColor="background1"/>
                <w:sz w:val="36"/>
                <w:szCs w:val="40"/>
              </w:rPr>
              <w:t>Mark 16:15</w:t>
            </w:r>
          </w:p>
          <w:p w:rsidR="009C726D" w:rsidRPr="00E132A9" w:rsidRDefault="009C726D" w:rsidP="00E132A9">
            <w:pPr>
              <w:jc w:val="center"/>
              <w:rPr>
                <w:rFonts w:ascii="Ebrima" w:hAnsi="Ebrima"/>
                <w:sz w:val="12"/>
              </w:rPr>
            </w:pPr>
          </w:p>
        </w:tc>
      </w:tr>
      <w:tr w:rsidR="009C726D" w:rsidTr="00E132A9">
        <w:tc>
          <w:tcPr>
            <w:tcW w:w="14174" w:type="dxa"/>
            <w:gridSpan w:val="5"/>
          </w:tcPr>
          <w:p w:rsidR="009C726D" w:rsidRPr="00E43DC6" w:rsidRDefault="009C726D" w:rsidP="00E132A9">
            <w:pPr>
              <w:jc w:val="center"/>
              <w:rPr>
                <w:rFonts w:ascii="Ebrima" w:hAnsi="Ebrima"/>
                <w:b/>
                <w:color w:val="1F497D" w:themeColor="text2"/>
                <w:sz w:val="28"/>
              </w:rPr>
            </w:pPr>
          </w:p>
          <w:p w:rsidR="009C726D" w:rsidRPr="00E43DC6" w:rsidRDefault="009C726D" w:rsidP="00E132A9">
            <w:pPr>
              <w:jc w:val="center"/>
              <w:rPr>
                <w:rFonts w:ascii="Ebrima" w:hAnsi="Ebrima"/>
                <w:b/>
                <w:color w:val="1F497D" w:themeColor="text2"/>
                <w:sz w:val="28"/>
              </w:rPr>
            </w:pPr>
          </w:p>
          <w:p w:rsidR="009C726D" w:rsidRPr="00927196" w:rsidRDefault="009C726D" w:rsidP="00E132A9">
            <w:pPr>
              <w:jc w:val="center"/>
              <w:rPr>
                <w:rFonts w:ascii="Ebrima" w:hAnsi="Ebrima"/>
                <w:b/>
                <w:color w:val="C00000"/>
                <w:sz w:val="30"/>
              </w:rPr>
            </w:pPr>
            <w:r w:rsidRPr="00927196">
              <w:rPr>
                <w:rFonts w:ascii="Ebrima" w:hAnsi="Ebrima"/>
                <w:b/>
                <w:color w:val="C00000"/>
                <w:sz w:val="30"/>
              </w:rPr>
              <w:t>Down and Connor Catholic Schools’ Support Service</w:t>
            </w:r>
          </w:p>
          <w:p w:rsidR="009C726D" w:rsidRPr="00927196" w:rsidRDefault="009C726D" w:rsidP="00E132A9">
            <w:pPr>
              <w:jc w:val="center"/>
              <w:rPr>
                <w:rFonts w:ascii="Ebrima" w:hAnsi="Ebrima"/>
                <w:color w:val="C00000"/>
                <w:sz w:val="26"/>
              </w:rPr>
            </w:pPr>
            <w:r w:rsidRPr="00927196">
              <w:rPr>
                <w:rFonts w:ascii="Ebrima" w:hAnsi="Ebrima"/>
                <w:color w:val="C00000"/>
                <w:sz w:val="26"/>
              </w:rPr>
              <w:t>120 Cliftonville Road</w:t>
            </w:r>
          </w:p>
          <w:p w:rsidR="009C726D" w:rsidRPr="00927196" w:rsidRDefault="009C726D" w:rsidP="00E132A9">
            <w:pPr>
              <w:jc w:val="center"/>
              <w:rPr>
                <w:rFonts w:ascii="Ebrima" w:hAnsi="Ebrima"/>
                <w:color w:val="C00000"/>
                <w:sz w:val="26"/>
              </w:rPr>
            </w:pPr>
            <w:r w:rsidRPr="00927196">
              <w:rPr>
                <w:rFonts w:ascii="Ebrima" w:hAnsi="Ebrima"/>
                <w:color w:val="C00000"/>
                <w:sz w:val="26"/>
              </w:rPr>
              <w:t>BELFAST  BT14 6LA</w:t>
            </w:r>
          </w:p>
          <w:p w:rsidR="009C726D" w:rsidRPr="00927196" w:rsidRDefault="009C726D" w:rsidP="00E132A9">
            <w:pPr>
              <w:jc w:val="center"/>
              <w:rPr>
                <w:rFonts w:ascii="Ebrima" w:hAnsi="Ebrima"/>
                <w:color w:val="C00000"/>
                <w:sz w:val="26"/>
              </w:rPr>
            </w:pPr>
            <w:r w:rsidRPr="00927196">
              <w:rPr>
                <w:rFonts w:ascii="Ebrima" w:hAnsi="Ebrima"/>
                <w:color w:val="C00000"/>
                <w:sz w:val="26"/>
              </w:rPr>
              <w:t>T: 028 9049 1886</w:t>
            </w:r>
          </w:p>
          <w:p w:rsidR="009C726D" w:rsidRPr="00E43DC6" w:rsidRDefault="009C726D" w:rsidP="00E132A9">
            <w:pPr>
              <w:jc w:val="center"/>
              <w:rPr>
                <w:rFonts w:ascii="Ebrima" w:hAnsi="Ebrima"/>
              </w:rPr>
            </w:pPr>
            <w:r w:rsidRPr="00927196">
              <w:rPr>
                <w:rFonts w:ascii="Ebrima" w:hAnsi="Ebrima"/>
                <w:color w:val="C00000"/>
                <w:sz w:val="26"/>
              </w:rPr>
              <w:t>E: dctrusteeservice@downandconnor.org</w:t>
            </w:r>
          </w:p>
        </w:tc>
      </w:tr>
    </w:tbl>
    <w:p w:rsidR="009C726D" w:rsidRDefault="009C726D">
      <w:pPr>
        <w:rPr>
          <w:rFonts w:ascii="Ebrima" w:hAnsi="Ebrima"/>
          <w:b/>
          <w:smallCaps/>
          <w:color w:val="FFFFFF" w:themeColor="background1"/>
          <w:spacing w:val="20"/>
          <w:sz w:val="1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12"/>
        </w:rPr>
        <w:br w:type="page"/>
      </w:r>
    </w:p>
    <w:p w:rsidR="00D44F42" w:rsidRDefault="00D44F42" w:rsidP="00D44F42">
      <w:pPr>
        <w:shd w:val="clear" w:color="auto" w:fill="C00000"/>
        <w:ind w:left="2410" w:right="2476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D44F42" w:rsidRDefault="00D44F42" w:rsidP="00D44F42">
      <w:pPr>
        <w:shd w:val="clear" w:color="auto" w:fill="C00000"/>
        <w:ind w:left="2410" w:right="2476"/>
        <w:jc w:val="center"/>
        <w:rPr>
          <w:rFonts w:ascii="Ebrima" w:hAnsi="Ebrima"/>
          <w:b/>
          <w:caps/>
          <w:color w:val="FFFFFF" w:themeColor="background1"/>
          <w:spacing w:val="20"/>
          <w:sz w:val="32"/>
        </w:rPr>
      </w:pPr>
      <w:r>
        <w:rPr>
          <w:rFonts w:ascii="Ebrima" w:hAnsi="Ebrima"/>
          <w:b/>
          <w:caps/>
          <w:color w:val="FFFFFF" w:themeColor="background1"/>
          <w:spacing w:val="20"/>
          <w:sz w:val="32"/>
        </w:rPr>
        <w:t>Religious education</w:t>
      </w:r>
    </w:p>
    <w:p w:rsidR="00D44F42" w:rsidRDefault="00D44F42" w:rsidP="00D44F42">
      <w:pPr>
        <w:shd w:val="clear" w:color="auto" w:fill="C00000"/>
        <w:ind w:left="2410" w:right="2476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"Go out to the whole world; proclaim the Gospel to all creation"</w:t>
      </w:r>
    </w:p>
    <w:p w:rsidR="00D44F42" w:rsidRDefault="00D44F42" w:rsidP="00D44F42">
      <w:pPr>
        <w:shd w:val="clear" w:color="auto" w:fill="C00000"/>
        <w:ind w:left="2410" w:right="2476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Mark 16:15</w:t>
      </w:r>
    </w:p>
    <w:p w:rsidR="00D44F42" w:rsidRDefault="00D44F42" w:rsidP="00D44F42">
      <w:pPr>
        <w:shd w:val="clear" w:color="auto" w:fill="C00000"/>
        <w:ind w:left="2410" w:right="2476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384480" w:rsidRPr="00D44F42" w:rsidRDefault="00384480" w:rsidP="00D44F42">
      <w:pPr>
        <w:ind w:left="2410" w:right="2476"/>
        <w:rPr>
          <w:rFonts w:ascii="Ebrima" w:hAnsi="Ebrima"/>
          <w:sz w:val="10"/>
        </w:rPr>
      </w:pPr>
    </w:p>
    <w:tbl>
      <w:tblPr>
        <w:tblStyle w:val="TableGrid"/>
        <w:tblW w:w="14142" w:type="dxa"/>
        <w:tblBorders>
          <w:top w:val="single" w:sz="6" w:space="0" w:color="7F7F7F" w:themeColor="text1" w:themeTint="80"/>
          <w:left w:val="single" w:sz="6" w:space="0" w:color="7F7F7F" w:themeColor="text1" w:themeTint="80"/>
          <w:bottom w:val="single" w:sz="6" w:space="0" w:color="7F7F7F" w:themeColor="text1" w:themeTint="80"/>
          <w:right w:val="single" w:sz="6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ook w:val="04A0"/>
      </w:tblPr>
      <w:tblGrid>
        <w:gridCol w:w="519"/>
        <w:gridCol w:w="4125"/>
        <w:gridCol w:w="3261"/>
        <w:gridCol w:w="3118"/>
        <w:gridCol w:w="3119"/>
      </w:tblGrid>
      <w:tr w:rsidR="00CB6BE6" w:rsidRPr="00CB6BE6" w:rsidTr="00D44F42">
        <w:trPr>
          <w:tblHeader/>
        </w:trPr>
        <w:tc>
          <w:tcPr>
            <w:tcW w:w="4644" w:type="dxa"/>
            <w:gridSpan w:val="2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C00000"/>
          </w:tcPr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zCs w:val="20"/>
              </w:rPr>
            </w:pPr>
          </w:p>
          <w:p w:rsidR="00723A3C" w:rsidRPr="00251762" w:rsidRDefault="00723A3C" w:rsidP="00CE40B7">
            <w:pPr>
              <w:jc w:val="center"/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Cs w:val="20"/>
              </w:rPr>
            </w:pPr>
            <w:r w:rsidRPr="00A0799C">
              <w:rPr>
                <w:rFonts w:ascii="Ebrima" w:hAnsi="Ebrima" w:cstheme="minorHAnsi"/>
                <w:b/>
                <w:bCs/>
                <w:smallCaps/>
                <w:color w:val="FFFFFF" w:themeColor="background1"/>
                <w:spacing w:val="20"/>
                <w:sz w:val="28"/>
                <w:szCs w:val="20"/>
              </w:rPr>
              <w:t>INDICATORS</w:t>
            </w:r>
          </w:p>
        </w:tc>
        <w:tc>
          <w:tcPr>
            <w:tcW w:w="326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C00000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EMBEDDED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C00000"/>
            <w:vAlign w:val="center"/>
          </w:tcPr>
          <w:p w:rsidR="002B3E60" w:rsidRPr="00A0799C" w:rsidRDefault="002B3E60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CB6BE6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  <w:u w:val="single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Evidence showing how this is </w:t>
            </w:r>
            <w:r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DEVELOPING</w:t>
            </w:r>
          </w:p>
          <w:p w:rsidR="00723A3C" w:rsidRPr="00A0799C" w:rsidRDefault="00723A3C" w:rsidP="00CB6BE6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>in school life</w:t>
            </w:r>
          </w:p>
        </w:tc>
        <w:tc>
          <w:tcPr>
            <w:tcW w:w="3119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C00000"/>
            <w:vAlign w:val="center"/>
          </w:tcPr>
          <w:p w:rsidR="002B3E60" w:rsidRPr="00A0799C" w:rsidRDefault="002B3E60" w:rsidP="00CE40B7">
            <w:pPr>
              <w:jc w:val="center"/>
              <w:rPr>
                <w:rFonts w:ascii="Ebrima" w:hAnsi="Ebrima" w:cstheme="minorHAnsi"/>
                <w:bCs/>
                <w:color w:val="FFFFFF" w:themeColor="background1"/>
                <w:sz w:val="8"/>
                <w:szCs w:val="20"/>
              </w:rPr>
            </w:pP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/>
                <w:bCs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color w:val="FFFFFF" w:themeColor="background1"/>
                <w:szCs w:val="20"/>
              </w:rPr>
              <w:t xml:space="preserve">This area needs to be </w:t>
            </w:r>
            <w:r w:rsidR="00CB6BE6" w:rsidRPr="00A0799C">
              <w:rPr>
                <w:rFonts w:ascii="Ebrima" w:hAnsi="Ebrima" w:cstheme="minorHAnsi"/>
                <w:b/>
                <w:bCs/>
                <w:color w:val="FFFFFF" w:themeColor="background1"/>
                <w:spacing w:val="20"/>
                <w:szCs w:val="20"/>
              </w:rPr>
              <w:t>DEVELOPED/REVIEWED</w:t>
            </w:r>
          </w:p>
          <w:p w:rsidR="00723A3C" w:rsidRPr="00A0799C" w:rsidRDefault="00723A3C" w:rsidP="00CE40B7">
            <w:pPr>
              <w:jc w:val="center"/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</w:pPr>
            <w:r w:rsidRPr="00A0799C">
              <w:rPr>
                <w:rFonts w:ascii="Ebrima" w:hAnsi="Ebrima" w:cstheme="minorHAnsi"/>
                <w:bCs/>
                <w:i/>
                <w:color w:val="FFFFFF" w:themeColor="background1"/>
                <w:szCs w:val="20"/>
              </w:rPr>
              <w:t>(See Planning Format)</w:t>
            </w:r>
          </w:p>
        </w:tc>
      </w:tr>
      <w:tr w:rsidR="00CB6BE6" w:rsidRPr="00CB6BE6" w:rsidTr="00D44F42">
        <w:tc>
          <w:tcPr>
            <w:tcW w:w="519" w:type="dxa"/>
            <w:tcBorders>
              <w:top w:val="single" w:sz="6" w:space="0" w:color="C00000"/>
            </w:tcBorders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1.</w:t>
            </w:r>
          </w:p>
        </w:tc>
        <w:tc>
          <w:tcPr>
            <w:tcW w:w="4125" w:type="dxa"/>
            <w:tcBorders>
              <w:top w:val="single" w:sz="6" w:space="0" w:color="C00000"/>
            </w:tcBorders>
            <w:shd w:val="clear" w:color="auto" w:fill="auto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Christ and His teaching are central to the life of the school as expressed in the school’s Mission Statement.</w:t>
            </w:r>
          </w:p>
        </w:tc>
        <w:tc>
          <w:tcPr>
            <w:tcW w:w="3261" w:type="dxa"/>
            <w:tcBorders>
              <w:top w:val="single" w:sz="6" w:space="0" w:color="C00000"/>
            </w:tcBorders>
            <w:shd w:val="clear" w:color="auto" w:fill="F2F2F2" w:themeFill="background1" w:themeFillShade="F2"/>
            <w:vAlign w:val="center"/>
          </w:tcPr>
          <w:p w:rsidR="00084819" w:rsidRPr="00096AD9" w:rsidRDefault="00084819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C00000"/>
            </w:tcBorders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C00000"/>
            </w:tcBorders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2.</w:t>
            </w:r>
          </w:p>
        </w:tc>
        <w:tc>
          <w:tcPr>
            <w:tcW w:w="4125" w:type="dxa"/>
            <w:shd w:val="clear" w:color="auto" w:fill="auto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There is a policy statement on Religious Education which includes faith formation, prayer, sacramental experiences, encouraging vocations to the religious life and cross curricular themes. This is integrated into the School Development Plan.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3.</w:t>
            </w:r>
          </w:p>
        </w:tc>
        <w:tc>
          <w:tcPr>
            <w:tcW w:w="4125" w:type="dxa"/>
            <w:shd w:val="clear" w:color="auto" w:fill="auto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The school actively promotes vocations to the priesthood and to the religious life.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4.</w:t>
            </w:r>
          </w:p>
        </w:tc>
        <w:tc>
          <w:tcPr>
            <w:tcW w:w="4125" w:type="dxa"/>
            <w:shd w:val="clear" w:color="auto" w:fill="auto"/>
          </w:tcPr>
          <w:p w:rsidR="00723A3C" w:rsidRPr="00096AD9" w:rsidRDefault="00AD0FDB" w:rsidP="005671A0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RE is given the highest priority within the life of the school, including in reports to parents</w:t>
            </w:r>
            <w:r w:rsidR="0062161F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,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 and is appropriately resourced.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5.</w:t>
            </w:r>
          </w:p>
        </w:tc>
        <w:tc>
          <w:tcPr>
            <w:tcW w:w="4125" w:type="dxa"/>
            <w:shd w:val="clear" w:color="auto" w:fill="auto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Religious Education is a shared responsibility and not see</w:t>
            </w:r>
            <w:r w:rsidR="00061468"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n as the sole domain of the RE c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o</w:t>
            </w:r>
            <w:r w:rsidR="005671A0"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-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ordinator/</w:t>
            </w:r>
            <w:proofErr w:type="spellStart"/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HoD</w:t>
            </w:r>
            <w:proofErr w:type="spellEnd"/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/</w:t>
            </w:r>
            <w:r w:rsidR="002B405A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         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RE teachers.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6.</w:t>
            </w:r>
          </w:p>
        </w:tc>
        <w:tc>
          <w:tcPr>
            <w:tcW w:w="4125" w:type="dxa"/>
            <w:shd w:val="clear" w:color="auto" w:fill="auto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The RE co</w:t>
            </w:r>
            <w:r w:rsidR="00800F94"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-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ordinator/HoD is the lead professional in RE and leads staff through their own example of commitment to and practice of Catholic faith and values.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pageBreakBefore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lastRenderedPageBreak/>
              <w:t>7.</w:t>
            </w:r>
          </w:p>
        </w:tc>
        <w:tc>
          <w:tcPr>
            <w:tcW w:w="4125" w:type="dxa"/>
          </w:tcPr>
          <w:p w:rsidR="00723A3C" w:rsidRPr="00096AD9" w:rsidRDefault="00AD0FDB" w:rsidP="0062161F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RE development planning is rigorous; the scheme of work is firmly embedded across the school and includes opportunities to take public examinations at GCSE and </w:t>
            </w:r>
            <w:r w:rsidR="002B405A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        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A </w:t>
            </w:r>
            <w:r w:rsidR="0062161F">
              <w:rPr>
                <w:rFonts w:ascii="Ebrima" w:hAnsi="Ebrima" w:cstheme="minorHAnsi"/>
                <w:color w:val="262626" w:themeColor="text1" w:themeTint="D9"/>
                <w:sz w:val="20"/>
              </w:rPr>
              <w:t>l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evel; there is effective monitoring and evaluation to ensure the highest outcomes for pupils.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8.</w:t>
            </w:r>
          </w:p>
        </w:tc>
        <w:tc>
          <w:tcPr>
            <w:tcW w:w="4125" w:type="dxa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The RE programme includes a variety of quality learning experiences for pupils to develop their understanding of the concept of ‘service’ of others and to apprecia</w:t>
            </w:r>
            <w:r w:rsidR="00FB6784"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te that they are called to be ‘W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orkers for the Kingdom’.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9.</w:t>
            </w:r>
          </w:p>
        </w:tc>
        <w:tc>
          <w:tcPr>
            <w:tcW w:w="4125" w:type="dxa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The religious life of the school is a significant item on the agenda of each meeting of the Board of Governors.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10.</w:t>
            </w:r>
          </w:p>
        </w:tc>
        <w:tc>
          <w:tcPr>
            <w:tcW w:w="4125" w:type="dxa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Governors and senior leaders are actively involved in the religious life of the school.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11.</w:t>
            </w:r>
          </w:p>
        </w:tc>
        <w:tc>
          <w:tcPr>
            <w:tcW w:w="4125" w:type="dxa"/>
          </w:tcPr>
          <w:p w:rsidR="00723A3C" w:rsidRPr="00096AD9" w:rsidRDefault="00AD0FDB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There is a developmental, cross-curricular and inter-disciplinary programme in the school on social, environmental and ecological education which is underpinned/informed by Catholic teaching.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12.</w:t>
            </w:r>
          </w:p>
        </w:tc>
        <w:tc>
          <w:tcPr>
            <w:tcW w:w="4125" w:type="dxa"/>
          </w:tcPr>
          <w:p w:rsidR="00723A3C" w:rsidRPr="00096AD9" w:rsidRDefault="003B12D8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In partnership with the parish(</w:t>
            </w:r>
            <w:r w:rsidR="0062161F">
              <w:rPr>
                <w:rFonts w:ascii="Ebrima" w:hAnsi="Ebrima" w:cstheme="minorHAnsi"/>
                <w:color w:val="262626" w:themeColor="text1" w:themeTint="D9"/>
                <w:sz w:val="20"/>
              </w:rPr>
              <w:t>e</w:t>
            </w: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s) and other bodies, opportunities are provided to staff, governors, parents and carers for adult spiritual support and continuous faith development.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3B12D8">
            <w:pPr>
              <w:pageBreakBefore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lastRenderedPageBreak/>
              <w:t>13.</w:t>
            </w:r>
          </w:p>
        </w:tc>
        <w:tc>
          <w:tcPr>
            <w:tcW w:w="4125" w:type="dxa"/>
          </w:tcPr>
          <w:p w:rsidR="00723A3C" w:rsidRPr="00096AD9" w:rsidRDefault="003B12D8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There is a planned programme of training for all staff which enables them to teach RE with confidence.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CB6BE6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14.</w:t>
            </w:r>
          </w:p>
        </w:tc>
        <w:tc>
          <w:tcPr>
            <w:tcW w:w="4125" w:type="dxa"/>
          </w:tcPr>
          <w:p w:rsidR="00723A3C" w:rsidRPr="00096AD9" w:rsidRDefault="003B12D8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The RE department is staffed by appropriately qualified teachers.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723A3C" w:rsidRPr="00096AD9" w:rsidRDefault="00723A3C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3B12D8" w:rsidRPr="00CB6BE6" w:rsidTr="00D44F42">
        <w:tc>
          <w:tcPr>
            <w:tcW w:w="519" w:type="dxa"/>
            <w:shd w:val="clear" w:color="auto" w:fill="F2F2F2" w:themeFill="background1" w:themeFillShade="F2"/>
            <w:vAlign w:val="center"/>
          </w:tcPr>
          <w:p w:rsidR="003B12D8" w:rsidRPr="00096AD9" w:rsidRDefault="003B12D8" w:rsidP="00CE40B7">
            <w:pPr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15.</w:t>
            </w:r>
          </w:p>
        </w:tc>
        <w:tc>
          <w:tcPr>
            <w:tcW w:w="4125" w:type="dxa"/>
          </w:tcPr>
          <w:p w:rsidR="003B12D8" w:rsidRPr="00096AD9" w:rsidRDefault="00FB6784" w:rsidP="003B12D8">
            <w:pPr>
              <w:jc w:val="both"/>
              <w:rPr>
                <w:rFonts w:ascii="Ebrima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>School assemblies have a strong religious focus.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:rsidR="003B12D8" w:rsidRPr="00096AD9" w:rsidRDefault="003B12D8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3B12D8" w:rsidRPr="00096AD9" w:rsidRDefault="003B12D8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3B12D8" w:rsidRPr="00096AD9" w:rsidRDefault="003B12D8" w:rsidP="00084819">
            <w:pP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</w:tbl>
    <w:p w:rsidR="00227571" w:rsidRDefault="00227571">
      <w:pPr>
        <w:rPr>
          <w:rFonts w:ascii="Ebrima" w:hAnsi="Ebrima"/>
        </w:rPr>
      </w:pPr>
    </w:p>
    <w:p w:rsidR="00227571" w:rsidRDefault="00227571">
      <w:pPr>
        <w:rPr>
          <w:rFonts w:ascii="Ebrima" w:hAnsi="Ebrima"/>
        </w:rPr>
      </w:pPr>
    </w:p>
    <w:p w:rsidR="00723A3C" w:rsidRDefault="00723A3C">
      <w:pPr>
        <w:rPr>
          <w:rFonts w:ascii="Ebrima" w:hAnsi="Ebrima"/>
        </w:rPr>
      </w:pPr>
      <w:r w:rsidRPr="00CB6BE6">
        <w:rPr>
          <w:rFonts w:ascii="Ebrima" w:hAnsi="Ebrima"/>
        </w:rPr>
        <w:br w:type="page"/>
      </w:r>
    </w:p>
    <w:p w:rsidR="007B2945" w:rsidRDefault="007B2945" w:rsidP="00227ACD">
      <w:pPr>
        <w:shd w:val="clear" w:color="auto" w:fill="C00000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7B2945" w:rsidRDefault="00227ACD" w:rsidP="00227ACD">
      <w:pPr>
        <w:shd w:val="clear" w:color="auto" w:fill="C00000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Religious Education</w:t>
      </w:r>
      <w:r w:rsidR="007B2945">
        <w:rPr>
          <w:rFonts w:ascii="Ebrima" w:hAnsi="Ebrima"/>
          <w:b/>
          <w:smallCaps/>
          <w:color w:val="FFFFFF" w:themeColor="background1"/>
          <w:spacing w:val="20"/>
          <w:sz w:val="32"/>
        </w:rPr>
        <w:t xml:space="preserve"> : The Way Forward</w:t>
      </w:r>
    </w:p>
    <w:p w:rsidR="007B2945" w:rsidRDefault="007B2945" w:rsidP="00227ACD">
      <w:pPr>
        <w:shd w:val="clear" w:color="auto" w:fill="C00000"/>
        <w:ind w:left="3119" w:right="2901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Suggested Planning Proforma after completion of Audit</w:t>
      </w:r>
    </w:p>
    <w:p w:rsidR="007B2945" w:rsidRDefault="007B2945" w:rsidP="00227ACD">
      <w:pPr>
        <w:shd w:val="clear" w:color="auto" w:fill="C00000"/>
        <w:ind w:left="3119" w:right="2901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7B2945" w:rsidRDefault="007B2945" w:rsidP="007B2945">
      <w:pPr>
        <w:rPr>
          <w:rFonts w:ascii="Ebrima" w:hAnsi="Ebrima"/>
        </w:rPr>
      </w:pPr>
    </w:p>
    <w:tbl>
      <w:tblPr>
        <w:tblStyle w:val="TableGrid"/>
        <w:tblpPr w:leftFromText="180" w:rightFromText="180" w:vertAnchor="page" w:horzAnchor="margin" w:tblpY="3001"/>
        <w:tblW w:w="14174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/>
      </w:tblPr>
      <w:tblGrid>
        <w:gridCol w:w="1668"/>
        <w:gridCol w:w="1875"/>
        <w:gridCol w:w="1385"/>
        <w:gridCol w:w="2158"/>
        <w:gridCol w:w="1386"/>
        <w:gridCol w:w="2158"/>
        <w:gridCol w:w="3544"/>
      </w:tblGrid>
      <w:tr w:rsidR="007B2945" w:rsidRPr="00CB6BE6" w:rsidTr="00227ACD">
        <w:tc>
          <w:tcPr>
            <w:tcW w:w="1668" w:type="dxa"/>
            <w:shd w:val="clear" w:color="auto" w:fill="C00000"/>
          </w:tcPr>
          <w:p w:rsidR="007B2945" w:rsidRPr="00CB6BE6" w:rsidRDefault="007B2945" w:rsidP="00E879FB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7B2945" w:rsidRPr="00CB6BE6" w:rsidRDefault="007B2945" w:rsidP="00E879FB">
            <w:pPr>
              <w:rPr>
                <w:rFonts w:ascii="Ebrima" w:hAnsi="Ebrima"/>
                <w:color w:val="FFFFFF" w:themeColor="background1"/>
                <w:sz w:val="10"/>
              </w:rPr>
            </w:pPr>
          </w:p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Date Audit</w:t>
            </w:r>
          </w:p>
          <w:p w:rsidR="007B2945" w:rsidRPr="00CB6BE6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c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ompleted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  <w:tc>
          <w:tcPr>
            <w:tcW w:w="3544" w:type="dxa"/>
            <w:gridSpan w:val="2"/>
            <w:shd w:val="clear" w:color="auto" w:fill="C00000"/>
          </w:tcPr>
          <w:p w:rsidR="007B2945" w:rsidRPr="00CB6BE6" w:rsidRDefault="007B2945" w:rsidP="00E879FB">
            <w:pPr>
              <w:rPr>
                <w:rFonts w:ascii="Ebrima" w:hAnsi="Ebrima"/>
                <w:smallCaps/>
                <w:color w:val="FFFFFF" w:themeColor="background1"/>
                <w:sz w:val="10"/>
              </w:rPr>
            </w:pPr>
          </w:p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Who was </w:t>
            </w:r>
            <w:r>
              <w:rPr>
                <w:rFonts w:ascii="Ebrima" w:hAnsi="Ebrima"/>
                <w:b/>
                <w:color w:val="FFFFFF" w:themeColor="background1"/>
              </w:rPr>
              <w:t>i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nvolved in the Audit</w:t>
            </w:r>
          </w:p>
          <w:p w:rsidR="007B2945" w:rsidRPr="00CB6BE6" w:rsidRDefault="007B2945" w:rsidP="00E879FB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iscussion and completion?</w:t>
            </w:r>
          </w:p>
        </w:tc>
        <w:tc>
          <w:tcPr>
            <w:tcW w:w="5702" w:type="dxa"/>
            <w:gridSpan w:val="2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7B2945" w:rsidRPr="00CB6BE6" w:rsidTr="00227ACD">
        <w:tc>
          <w:tcPr>
            <w:tcW w:w="3543" w:type="dxa"/>
            <w:gridSpan w:val="2"/>
            <w:shd w:val="clear" w:color="auto" w:fill="C00000"/>
          </w:tcPr>
          <w:p w:rsidR="007B2945" w:rsidRPr="00CB6BE6" w:rsidRDefault="007B2945" w:rsidP="00E879FB">
            <w:pPr>
              <w:rPr>
                <w:rFonts w:ascii="Ebrima" w:hAnsi="Ebrima"/>
                <w:color w:val="002060"/>
                <w:sz w:val="10"/>
              </w:rPr>
            </w:pPr>
          </w:p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Area(s) </w:t>
            </w:r>
            <w:r>
              <w:rPr>
                <w:rFonts w:ascii="Ebrima" w:hAnsi="Ebrima"/>
                <w:b/>
                <w:color w:val="FFFFFF" w:themeColor="background1"/>
              </w:rPr>
              <w:t>h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ighlighted for</w:t>
            </w:r>
          </w:p>
          <w:p w:rsidR="007B2945" w:rsidRPr="00CB6BE6" w:rsidRDefault="007B2945" w:rsidP="00E879FB">
            <w:pPr>
              <w:jc w:val="center"/>
              <w:rPr>
                <w:rFonts w:ascii="Ebrima" w:hAnsi="Ebrima"/>
                <w:b/>
                <w:smallCaps/>
                <w:color w:val="FFFFFF" w:themeColor="background1"/>
              </w:rPr>
            </w:pPr>
            <w:r>
              <w:rPr>
                <w:rFonts w:ascii="Ebrima" w:hAnsi="Ebrima"/>
                <w:b/>
                <w:color w:val="FFFFFF" w:themeColor="background1"/>
              </w:rPr>
              <w:t>f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 xml:space="preserve">urther </w:t>
            </w:r>
            <w:r>
              <w:rPr>
                <w:rFonts w:ascii="Ebrima" w:hAnsi="Ebrima"/>
                <w:b/>
                <w:color w:val="FFFFFF" w:themeColor="background1"/>
              </w:rPr>
              <w:t>d</w:t>
            </w:r>
            <w:r w:rsidRPr="00A0799C">
              <w:rPr>
                <w:rFonts w:ascii="Ebrima" w:hAnsi="Ebrima"/>
                <w:b/>
                <w:color w:val="FFFFFF" w:themeColor="background1"/>
              </w:rPr>
              <w:t>evelopment:</w:t>
            </w:r>
          </w:p>
        </w:tc>
        <w:tc>
          <w:tcPr>
            <w:tcW w:w="10631" w:type="dxa"/>
            <w:gridSpan w:val="5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</w:rPr>
            </w:pPr>
          </w:p>
        </w:tc>
      </w:tr>
      <w:tr w:rsidR="007B2945" w:rsidRPr="00CB6BE6" w:rsidTr="00227ACD">
        <w:tc>
          <w:tcPr>
            <w:tcW w:w="3543" w:type="dxa"/>
            <w:gridSpan w:val="2"/>
            <w:shd w:val="clear" w:color="auto" w:fill="C00000"/>
          </w:tcPr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Action(s)</w:t>
            </w:r>
          </w:p>
        </w:tc>
        <w:tc>
          <w:tcPr>
            <w:tcW w:w="3543" w:type="dxa"/>
            <w:gridSpan w:val="2"/>
            <w:shd w:val="clear" w:color="auto" w:fill="C00000"/>
          </w:tcPr>
          <w:p w:rsidR="007B2945" w:rsidRPr="00084819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7B2945" w:rsidRPr="00084819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  <w:sz w:val="20"/>
              </w:rPr>
            </w:pPr>
            <w:r w:rsidRPr="00C53C53">
              <w:rPr>
                <w:rFonts w:ascii="Ebrima" w:hAnsi="Ebrima"/>
                <w:b/>
                <w:color w:val="FFFFFF" w:themeColor="background1"/>
              </w:rPr>
              <w:t>Timeline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Person(s) responsible</w:t>
            </w:r>
          </w:p>
        </w:tc>
        <w:tc>
          <w:tcPr>
            <w:tcW w:w="3544" w:type="dxa"/>
            <w:shd w:val="clear" w:color="auto" w:fill="C00000"/>
          </w:tcPr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Resources required</w:t>
            </w:r>
          </w:p>
        </w:tc>
      </w:tr>
      <w:tr w:rsidR="007B2945" w:rsidRPr="00CB6BE6" w:rsidTr="00E879FB">
        <w:tc>
          <w:tcPr>
            <w:tcW w:w="3543" w:type="dxa"/>
            <w:gridSpan w:val="2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7B2945" w:rsidRPr="00CB6BE6" w:rsidTr="00E879FB">
        <w:tc>
          <w:tcPr>
            <w:tcW w:w="3543" w:type="dxa"/>
            <w:gridSpan w:val="2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7B2945" w:rsidRPr="00CB6BE6" w:rsidTr="00227ACD">
        <w:tc>
          <w:tcPr>
            <w:tcW w:w="14174" w:type="dxa"/>
            <w:gridSpan w:val="7"/>
            <w:shd w:val="clear" w:color="auto" w:fill="C00000"/>
          </w:tcPr>
          <w:p w:rsidR="007B2945" w:rsidRPr="00A0799C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  <w:sz w:val="10"/>
              </w:rPr>
            </w:pPr>
          </w:p>
          <w:p w:rsidR="007B2945" w:rsidRPr="00A0799C" w:rsidRDefault="007B2945" w:rsidP="00227ACD">
            <w:pPr>
              <w:shd w:val="clear" w:color="auto" w:fill="C00000"/>
              <w:jc w:val="center"/>
              <w:rPr>
                <w:rFonts w:ascii="Ebrima" w:hAnsi="Ebrima"/>
                <w:b/>
                <w:color w:val="FFFFFF" w:themeColor="background1"/>
              </w:rPr>
            </w:pPr>
            <w:r w:rsidRPr="00A0799C">
              <w:rPr>
                <w:rFonts w:ascii="Ebrima" w:hAnsi="Ebrima"/>
                <w:b/>
                <w:color w:val="FFFFFF" w:themeColor="background1"/>
              </w:rPr>
              <w:t>Monitoring and Evaluation on Completion</w:t>
            </w:r>
          </w:p>
          <w:p w:rsidR="007B2945" w:rsidRPr="00CB6BE6" w:rsidRDefault="007B2945" w:rsidP="00E879FB">
            <w:pPr>
              <w:jc w:val="center"/>
              <w:rPr>
                <w:rFonts w:ascii="Ebrima" w:hAnsi="Ebrima"/>
                <w:b/>
                <w:color w:val="FFFFFF" w:themeColor="background1"/>
                <w:sz w:val="4"/>
              </w:rPr>
            </w:pPr>
          </w:p>
        </w:tc>
      </w:tr>
      <w:tr w:rsidR="007B2945" w:rsidRPr="00CB6BE6" w:rsidTr="00E879FB">
        <w:tc>
          <w:tcPr>
            <w:tcW w:w="14174" w:type="dxa"/>
            <w:gridSpan w:val="7"/>
            <w:shd w:val="clear" w:color="auto" w:fill="F2F2F2" w:themeFill="background1" w:themeFillShade="F2"/>
          </w:tcPr>
          <w:p w:rsidR="007B2945" w:rsidRPr="00096AD9" w:rsidRDefault="007B2945" w:rsidP="00E879FB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  <w:p w:rsidR="007B2945" w:rsidRPr="00096AD9" w:rsidRDefault="007B2945" w:rsidP="00E879FB">
            <w:pPr>
              <w:rPr>
                <w:rFonts w:ascii="Ebrima" w:hAnsi="Ebrima"/>
                <w:b/>
                <w:color w:val="262626" w:themeColor="text1" w:themeTint="D9"/>
                <w:sz w:val="20"/>
                <w:szCs w:val="20"/>
              </w:rPr>
            </w:pPr>
          </w:p>
        </w:tc>
      </w:tr>
    </w:tbl>
    <w:p w:rsidR="007B2945" w:rsidRDefault="007B2945" w:rsidP="007B2945">
      <w:pPr>
        <w:rPr>
          <w:rFonts w:ascii="Ebrima" w:hAnsi="Ebrima"/>
          <w:b/>
          <w:smallCaps/>
          <w:sz w:val="12"/>
        </w:rPr>
      </w:pPr>
    </w:p>
    <w:p w:rsidR="007B2945" w:rsidRDefault="007B2945" w:rsidP="007B2945">
      <w:pPr>
        <w:rPr>
          <w:rFonts w:ascii="Ebrima" w:hAnsi="Ebrima"/>
          <w:b/>
          <w:smallCaps/>
          <w:sz w:val="12"/>
        </w:rPr>
      </w:pPr>
    </w:p>
    <w:p w:rsidR="007B2945" w:rsidRDefault="007B2945" w:rsidP="007B2945">
      <w:pPr>
        <w:rPr>
          <w:rFonts w:ascii="Ebrima" w:hAnsi="Ebrima"/>
          <w:b/>
          <w:smallCaps/>
          <w:sz w:val="12"/>
        </w:rPr>
      </w:pPr>
      <w:r>
        <w:rPr>
          <w:rFonts w:ascii="Ebrima" w:hAnsi="Ebrima"/>
          <w:b/>
          <w:smallCaps/>
          <w:sz w:val="12"/>
        </w:rPr>
        <w:br w:type="page"/>
      </w:r>
    </w:p>
    <w:p w:rsidR="007B2945" w:rsidRDefault="007B2945" w:rsidP="007B2945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7B2945" w:rsidRDefault="007B2945" w:rsidP="007B2945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7B2945" w:rsidRDefault="007B2945" w:rsidP="007B2945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7B2945" w:rsidRDefault="007B2945" w:rsidP="007B2945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7B2945" w:rsidRDefault="007B2945" w:rsidP="007B2945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7B2945" w:rsidRPr="008B1D21" w:rsidRDefault="007B2945" w:rsidP="00227ACD">
      <w:pPr>
        <w:shd w:val="clear" w:color="auto" w:fill="C00000"/>
        <w:ind w:left="2552" w:right="2334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7B2945" w:rsidRDefault="007B2945" w:rsidP="00227ACD">
      <w:pPr>
        <w:shd w:val="clear" w:color="auto" w:fill="C00000"/>
        <w:ind w:left="2552" w:right="2334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 xml:space="preserve">SECTION </w:t>
      </w:r>
      <w:r w:rsidR="00227ACD">
        <w:rPr>
          <w:rFonts w:ascii="Ebrima" w:hAnsi="Ebrima"/>
          <w:b/>
          <w:smallCaps/>
          <w:color w:val="FFFFFF" w:themeColor="background1"/>
          <w:spacing w:val="20"/>
          <w:sz w:val="32"/>
        </w:rPr>
        <w:t>2</w:t>
      </w: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 xml:space="preserve"> :</w:t>
      </w:r>
      <w:r w:rsidR="001D78E1">
        <w:rPr>
          <w:rFonts w:ascii="Ebrima" w:hAnsi="Ebrima"/>
          <w:b/>
          <w:smallCaps/>
          <w:color w:val="FFFFFF" w:themeColor="background1"/>
          <w:spacing w:val="20"/>
          <w:sz w:val="32"/>
        </w:rPr>
        <w:t xml:space="preserve"> </w:t>
      </w:r>
      <w:r w:rsidR="00227ACD">
        <w:rPr>
          <w:rFonts w:ascii="Ebrima" w:hAnsi="Ebrima"/>
          <w:b/>
          <w:smallCaps/>
          <w:color w:val="FFFFFF" w:themeColor="background1"/>
          <w:spacing w:val="20"/>
          <w:sz w:val="32"/>
        </w:rPr>
        <w:t>RELIGIOUS EDUCATION</w:t>
      </w:r>
    </w:p>
    <w:p w:rsidR="007B2945" w:rsidRPr="00896072" w:rsidRDefault="007B2945" w:rsidP="00227ACD">
      <w:pPr>
        <w:shd w:val="clear" w:color="auto" w:fill="C00000"/>
        <w:ind w:left="2552" w:right="2334"/>
        <w:jc w:val="center"/>
        <w:rPr>
          <w:rFonts w:ascii="Ebrima" w:hAnsi="Ebrima"/>
          <w:b/>
          <w: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Examples of Good Practice</w:t>
      </w:r>
    </w:p>
    <w:p w:rsidR="007B2945" w:rsidRDefault="007B2945" w:rsidP="00227ACD">
      <w:pPr>
        <w:shd w:val="clear" w:color="auto" w:fill="C00000"/>
        <w:ind w:left="2552" w:right="2334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"</w:t>
      </w:r>
      <w:r w:rsidR="00227ACD">
        <w:rPr>
          <w:rFonts w:ascii="Ebrima" w:hAnsi="Ebrima"/>
          <w:i/>
          <w:color w:val="FFFFFF" w:themeColor="background1"/>
          <w:sz w:val="30"/>
          <w:szCs w:val="28"/>
        </w:rPr>
        <w:t>Go out to the whole world; proclaim the Gospel to all creation</w:t>
      </w:r>
      <w:r>
        <w:rPr>
          <w:rFonts w:ascii="Ebrima" w:hAnsi="Ebrima"/>
          <w:i/>
          <w:color w:val="FFFFFF" w:themeColor="background1"/>
          <w:sz w:val="30"/>
          <w:szCs w:val="28"/>
        </w:rPr>
        <w:t>"</w:t>
      </w:r>
    </w:p>
    <w:p w:rsidR="007B2945" w:rsidRDefault="00227ACD" w:rsidP="00227ACD">
      <w:pPr>
        <w:shd w:val="clear" w:color="auto" w:fill="C00000"/>
        <w:ind w:left="2552" w:right="2334"/>
        <w:jc w:val="center"/>
        <w:rPr>
          <w:rFonts w:ascii="Ebrima" w:hAnsi="Ebrima"/>
          <w:i/>
          <w:color w:val="FFFFFF" w:themeColor="background1"/>
          <w:sz w:val="30"/>
          <w:szCs w:val="28"/>
        </w:rPr>
      </w:pPr>
      <w:r>
        <w:rPr>
          <w:rFonts w:ascii="Ebrima" w:hAnsi="Ebrima"/>
          <w:i/>
          <w:color w:val="FFFFFF" w:themeColor="background1"/>
          <w:sz w:val="30"/>
          <w:szCs w:val="28"/>
        </w:rPr>
        <w:t>Mark 16:15</w:t>
      </w:r>
    </w:p>
    <w:p w:rsidR="007B2945" w:rsidRPr="00B54A8A" w:rsidRDefault="007B2945" w:rsidP="00227ACD">
      <w:pPr>
        <w:shd w:val="clear" w:color="auto" w:fill="C00000"/>
        <w:ind w:left="2552" w:right="2334"/>
        <w:jc w:val="center"/>
        <w:rPr>
          <w:rFonts w:ascii="Ebrima" w:hAnsi="Ebrima"/>
          <w:i/>
          <w:color w:val="FFFFFF" w:themeColor="background1"/>
          <w:sz w:val="12"/>
          <w:szCs w:val="28"/>
        </w:rPr>
      </w:pPr>
    </w:p>
    <w:p w:rsidR="007B2945" w:rsidRDefault="007B2945" w:rsidP="00227ACD">
      <w:pPr>
        <w:ind w:right="2334"/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7B2945" w:rsidRDefault="007B2945" w:rsidP="007B2945">
      <w:pPr>
        <w:rPr>
          <w:rFonts w:ascii="Ebrima" w:hAnsi="Ebrima"/>
          <w:b/>
          <w:smallCaps/>
          <w:color w:val="215868" w:themeColor="accent5" w:themeShade="80"/>
          <w:sz w:val="20"/>
        </w:rPr>
      </w:pPr>
      <w:r>
        <w:rPr>
          <w:rFonts w:ascii="Ebrima" w:hAnsi="Ebrima"/>
          <w:b/>
          <w:smallCaps/>
          <w:color w:val="215868" w:themeColor="accent5" w:themeShade="80"/>
          <w:sz w:val="20"/>
        </w:rPr>
        <w:br w:type="page"/>
      </w:r>
    </w:p>
    <w:p w:rsidR="007B2945" w:rsidRDefault="007B2945" w:rsidP="007B2945">
      <w:pPr>
        <w:rPr>
          <w:rFonts w:ascii="Ebrima" w:hAnsi="Ebrima"/>
          <w:b/>
          <w:smallCaps/>
          <w:color w:val="215868" w:themeColor="accent5" w:themeShade="80"/>
          <w:sz w:val="20"/>
        </w:rPr>
      </w:pPr>
    </w:p>
    <w:p w:rsidR="007B2945" w:rsidRPr="0044510D" w:rsidRDefault="007B2945" w:rsidP="002F1F06">
      <w:pPr>
        <w:shd w:val="clear" w:color="auto" w:fill="C00000"/>
        <w:ind w:left="4536" w:right="4319"/>
        <w:jc w:val="center"/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7B2945" w:rsidRDefault="0019736C" w:rsidP="002F1F06">
      <w:pPr>
        <w:shd w:val="clear" w:color="auto" w:fill="C00000"/>
        <w:ind w:left="4536" w:right="4319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Policy and Scheme of Work</w:t>
      </w:r>
    </w:p>
    <w:p w:rsidR="007B2945" w:rsidRPr="0044510D" w:rsidRDefault="007B2945" w:rsidP="002F1F06">
      <w:pPr>
        <w:shd w:val="clear" w:color="auto" w:fill="C00000"/>
        <w:ind w:left="4536" w:right="4319"/>
        <w:jc w:val="center"/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7B2945" w:rsidRDefault="007B2945" w:rsidP="007B2945">
      <w:pPr>
        <w:ind w:right="66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C00000"/>
          <w:bottom w:val="single" w:sz="48" w:space="0" w:color="FFFFFF" w:themeColor="background1"/>
          <w:right w:val="single" w:sz="48" w:space="0" w:color="C0000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7B2945" w:rsidTr="00227ACD"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DA447E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There is a policy statement in school on Religious Education which includes faith formation, prayer and sacramental experiences.</w:t>
            </w:r>
          </w:p>
          <w:p w:rsidR="0019736C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4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Learning and Teaching)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1F2AF1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The RE programme/scheme is a developmental programme</w:t>
            </w:r>
          </w:p>
          <w:p w:rsidR="001F2AF1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and is integrated with relevant policy documents across</w:t>
            </w:r>
          </w:p>
          <w:p w:rsidR="001F2AF1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other aspects of school life.</w:t>
            </w:r>
          </w:p>
          <w:p w:rsidR="0019736C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4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Learning and Teaching)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12"/>
              </w:rPr>
            </w:pPr>
          </w:p>
        </w:tc>
      </w:tr>
      <w:tr w:rsidR="007B2945" w:rsidTr="00227ACD"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DA447E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The RE Sch</w:t>
            </w:r>
            <w:r w:rsidR="00DA447E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eme of Work adheres to Diocesan policy</w:t>
            </w:r>
          </w:p>
          <w:p w:rsidR="00DA447E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and advice, adopting the recommended materials</w:t>
            </w:r>
          </w:p>
          <w:p w:rsidR="00DA447E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(Grow in Love, Fully Alive etc) for use in school.</w:t>
            </w:r>
          </w:p>
          <w:p w:rsidR="0019736C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4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Learning and Teaching)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1F2AF1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The RE </w:t>
            </w:r>
            <w:r w:rsidR="00061468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c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o</w:t>
            </w:r>
            <w:r w:rsidR="001F2AF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-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ordinator/Head of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RE 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Department liaises</w:t>
            </w:r>
          </w:p>
          <w:p w:rsidR="001F2AF1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with the Principal/SLT/Chaplain to ensure the RE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P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olicy</w:t>
            </w:r>
          </w:p>
          <w:p w:rsidR="001F2AF1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is developed and integrated into daily school life.</w:t>
            </w:r>
          </w:p>
          <w:p w:rsidR="0019736C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3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Catholic Leadership)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12"/>
              </w:rPr>
            </w:pPr>
          </w:p>
        </w:tc>
      </w:tr>
      <w:tr w:rsidR="007B2945" w:rsidTr="00227ACD"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1F2AF1" w:rsidRPr="00096AD9" w:rsidRDefault="00CD7E9B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The RE P</w:t>
            </w:r>
            <w:r w:rsidR="0019736C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olicy and the content of the Schemes of Work for each year group are made available on the school website and in school.</w:t>
            </w:r>
          </w:p>
          <w:p w:rsidR="0019736C" w:rsidRPr="00096AD9" w:rsidRDefault="0019736C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4</w:t>
            </w:r>
            <w:r w:rsidR="001D78E1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bookmarkStart w:id="0" w:name="_GoBack"/>
            <w:bookmarkEnd w:id="0"/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Learning and Teaching)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1F2AF1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RE is timetabled daily in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p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rimary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s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chool and</w:t>
            </w:r>
          </w:p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as </w:t>
            </w:r>
            <w:r w:rsidR="000E1C35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appropriate in post</w:t>
            </w:r>
            <w:r w:rsidR="00763657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-</w:t>
            </w:r>
            <w:r w:rsidR="000E1C35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primary schools.</w:t>
            </w:r>
          </w:p>
          <w:p w:rsidR="000E1C35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4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Learning and Teaching)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7B2945" w:rsidTr="00227ACD"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1F2AF1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The RE </w:t>
            </w:r>
            <w:r w:rsidR="00061468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c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o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-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ordinator/staff use the support and training made available by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the 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Down and Connor Catholic School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s'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 Support Service Advisors.</w:t>
            </w:r>
          </w:p>
          <w:p w:rsidR="000E1C35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3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Catholic Leadership)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1F2AF1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An annual calendar is compiled, following staff/pupil input</w:t>
            </w:r>
          </w:p>
          <w:p w:rsidR="001F2AF1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which clearly outlines agreed initiatives the school will</w:t>
            </w:r>
          </w:p>
          <w:p w:rsidR="001F2AF1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support each year</w:t>
            </w:r>
            <w:r w:rsidR="00763657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,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 and the members of staff/pupils/year groups</w:t>
            </w:r>
          </w:p>
          <w:p w:rsidR="000E1C35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who will take responsibility to co</w:t>
            </w:r>
            <w:r w:rsidR="001F2AF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-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ordinate each initiative.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7B2945" w:rsidTr="00227ACD"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1F2AF1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The School Chaplain is familiar with the content of the</w:t>
            </w:r>
          </w:p>
          <w:p w:rsidR="000E1C35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RE programme and visits the school and classes regularly.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F2AF1" w:rsidRPr="00096AD9" w:rsidRDefault="001F2AF1" w:rsidP="004A677D">
            <w:pPr>
              <w:pStyle w:val="ListParagraph"/>
              <w:ind w:left="284" w:right="210"/>
              <w:jc w:val="center"/>
              <w:rPr>
                <w:rFonts w:ascii="Ebrima" w:hAnsi="Ebrima" w:cstheme="minorHAnsi"/>
                <w:color w:val="262626" w:themeColor="text1" w:themeTint="D9"/>
                <w:sz w:val="12"/>
              </w:rPr>
            </w:pPr>
          </w:p>
          <w:p w:rsidR="000E1C35" w:rsidRPr="00096AD9" w:rsidRDefault="000E1C35" w:rsidP="004A677D">
            <w:pPr>
              <w:pStyle w:val="ListParagraph"/>
              <w:ind w:left="284" w:right="210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</w:rPr>
              <w:t xml:space="preserve">The Board of Governors have assigned the role of RE Link Governor.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1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Mission)</w:t>
            </w:r>
          </w:p>
          <w:p w:rsidR="007B2945" w:rsidRPr="00096AD9" w:rsidRDefault="007B2945" w:rsidP="004A677D">
            <w:pPr>
              <w:ind w:left="284" w:right="210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4A677D" w:rsidRDefault="004A677D">
      <w:pPr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p w:rsidR="00133DB1" w:rsidRPr="0044510D" w:rsidRDefault="00133DB1" w:rsidP="00133DB1">
      <w:pPr>
        <w:shd w:val="clear" w:color="auto" w:fill="C00000"/>
        <w:ind w:left="4536" w:right="4319"/>
        <w:jc w:val="center"/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133DB1" w:rsidRDefault="00133DB1" w:rsidP="00133DB1">
      <w:pPr>
        <w:shd w:val="clear" w:color="auto" w:fill="C00000"/>
        <w:ind w:left="4536" w:right="4319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Prayer and Sacred Space</w:t>
      </w:r>
    </w:p>
    <w:p w:rsidR="00133DB1" w:rsidRPr="0044510D" w:rsidRDefault="00133DB1" w:rsidP="00133DB1">
      <w:pPr>
        <w:shd w:val="clear" w:color="auto" w:fill="C00000"/>
        <w:ind w:left="4536" w:right="4319"/>
        <w:jc w:val="center"/>
        <w:rPr>
          <w:rFonts w:ascii="Ebrima" w:hAnsi="Ebrima"/>
          <w:smallCaps/>
          <w:color w:val="215868" w:themeColor="accent5" w:themeShade="80"/>
          <w:spacing w:val="20"/>
          <w:sz w:val="12"/>
        </w:rPr>
      </w:pPr>
    </w:p>
    <w:p w:rsidR="00133DB1" w:rsidRPr="001F2AF1" w:rsidRDefault="00133DB1" w:rsidP="007B2945">
      <w:pPr>
        <w:ind w:left="4536" w:right="4319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26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C00000"/>
          <w:bottom w:val="single" w:sz="48" w:space="0" w:color="FFFFFF" w:themeColor="background1"/>
          <w:right w:val="single" w:sz="48" w:space="0" w:color="C0000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7B2945" w:rsidTr="00227ACD"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B87976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Each class begins and ends the school day with a prayer.</w:t>
            </w:r>
          </w:p>
          <w:p w:rsidR="007B2945" w:rsidRPr="00096AD9" w:rsidRDefault="007B2945" w:rsidP="00787124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87124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Pupils are encouraged to compose a class/school prayer</w:t>
            </w:r>
          </w:p>
          <w:p w:rsidR="00787124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reflecting their thoughts, intentions, petitions</w:t>
            </w:r>
          </w:p>
          <w:p w:rsidR="00B87976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and/or thanksgiving which is prayed daily.</w:t>
            </w:r>
          </w:p>
          <w:p w:rsidR="007B2945" w:rsidRPr="00096AD9" w:rsidRDefault="007B2945" w:rsidP="00787124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7B2945" w:rsidTr="00227ACD"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87124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A Prayer Box is developed </w:t>
            </w:r>
            <w:r w:rsidR="00787124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within the school which</w:t>
            </w:r>
          </w:p>
          <w:p w:rsidR="00787124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is shared by the pupils with their parents to</w:t>
            </w:r>
          </w:p>
          <w:p w:rsidR="00B87976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encourage/facilitate prayer in the home.</w:t>
            </w:r>
          </w:p>
          <w:p w:rsidR="007B2945" w:rsidRPr="00096AD9" w:rsidRDefault="007B2945" w:rsidP="00787124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87124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School Assemblies are prepared and delivered </w:t>
            </w:r>
            <w:r w:rsidR="0055125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by individual</w:t>
            </w:r>
          </w:p>
          <w:p w:rsidR="00B87976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classes on a regular basis and begin with a prayer.</w:t>
            </w:r>
          </w:p>
          <w:p w:rsidR="007B2945" w:rsidRPr="00096AD9" w:rsidRDefault="007B2945" w:rsidP="00787124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B87976" w:rsidTr="00227ACD"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B87976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School initiatives are highlighted regularly at assemblies.</w:t>
            </w:r>
          </w:p>
          <w:p w:rsidR="00B87976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87124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Prayers are chosen to link with the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iturgical calendar</w:t>
            </w:r>
            <w:r w:rsidR="0055125B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e.g</w:t>
            </w:r>
            <w:r w:rsidR="00787124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</w:p>
          <w:p w:rsidR="00787124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Mary in May; Remembering the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H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oly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ouls in November;</w:t>
            </w:r>
          </w:p>
          <w:p w:rsidR="00B87976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St Patrick; St Brigid; </w:t>
            </w:r>
            <w:r w:rsidR="001F2AF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ocal saints etc.</w:t>
            </w:r>
          </w:p>
          <w:p w:rsidR="00B87976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</w:tc>
      </w:tr>
      <w:tr w:rsidR="00B87976" w:rsidTr="00227ACD"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spacing w:line="259" w:lineRule="auto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87124" w:rsidRPr="00096AD9" w:rsidRDefault="00B87976" w:rsidP="00787124">
            <w:pPr>
              <w:pStyle w:val="ListParagraph"/>
              <w:spacing w:line="259" w:lineRule="auto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development of Adoration of the Blessed Sacrament</w:t>
            </w:r>
          </w:p>
          <w:p w:rsidR="00B87976" w:rsidRPr="00096AD9" w:rsidRDefault="00B87976" w:rsidP="00787124">
            <w:pPr>
              <w:pStyle w:val="ListParagraph"/>
              <w:spacing w:line="259" w:lineRule="auto"/>
              <w:ind w:left="284" w:right="208"/>
              <w:jc w:val="center"/>
              <w:rPr>
                <w:rFonts w:ascii="Ebrima" w:eastAsiaTheme="minorEastAsi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on a monthly basis for some classes.</w:t>
            </w:r>
          </w:p>
          <w:p w:rsidR="00B87976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DA447E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Each child is encouraged to write and design a</w:t>
            </w:r>
          </w:p>
          <w:p w:rsidR="00DA447E" w:rsidRPr="00096AD9" w:rsidRDefault="0055125B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prayer and</w:t>
            </w:r>
            <w:r w:rsidR="00B87976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place it on the Tree of Hope and they are</w:t>
            </w:r>
          </w:p>
          <w:p w:rsidR="00B87976" w:rsidRPr="00096AD9" w:rsidRDefault="0055125B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encouraged to</w:t>
            </w:r>
            <w:r w:rsidR="00B87976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share this with parents.</w:t>
            </w:r>
          </w:p>
          <w:p w:rsidR="00B87976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</w:tc>
      </w:tr>
      <w:tr w:rsidR="00B87976" w:rsidTr="00227ACD"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87124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There is a designated prayer space/table in each classroom/foyer</w:t>
            </w:r>
          </w:p>
          <w:p w:rsidR="00787124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which is changed regularly reflecting the differing themes in the</w:t>
            </w:r>
          </w:p>
          <w:p w:rsidR="00B87976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 programme/</w:t>
            </w:r>
            <w:r w:rsidR="00787124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l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iturgical year/patron saint of the school etc.</w:t>
            </w:r>
          </w:p>
          <w:p w:rsidR="00B87976" w:rsidRPr="00096AD9" w:rsidRDefault="00B87976" w:rsidP="00787124">
            <w:pPr>
              <w:pStyle w:val="ListParagraph"/>
              <w:spacing w:line="259" w:lineRule="auto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B87976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Class/School Masses and Prayer Services are arranged.</w:t>
            </w:r>
          </w:p>
          <w:p w:rsidR="00B87976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</w:p>
        </w:tc>
      </w:tr>
      <w:tr w:rsidR="00B87976" w:rsidTr="00227ACD"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87124" w:rsidRPr="00096AD9" w:rsidRDefault="00B87976" w:rsidP="00787124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There are visual displays</w:t>
            </w:r>
            <w:r w:rsidR="00787124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in the school highlighting the 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Christian</w:t>
            </w:r>
          </w:p>
          <w:p w:rsidR="00B87976" w:rsidRPr="00096AD9" w:rsidRDefault="00B87976" w:rsidP="001F2AF1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year e.g. Mary</w:t>
            </w:r>
            <w:r w:rsidR="001F2AF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;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St Patrick’s Day</w:t>
            </w:r>
            <w:r w:rsidR="001F2AF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;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Advent</w:t>
            </w:r>
            <w:r w:rsidR="001F2AF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;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Christmas etc.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787124" w:rsidRPr="00096AD9" w:rsidRDefault="00787124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787124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Retreats are organised for pupils as appropriate</w:t>
            </w:r>
          </w:p>
          <w:p w:rsidR="00B87976" w:rsidRPr="00096AD9" w:rsidRDefault="00B87976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</w:t>
            </w:r>
            <w:r w:rsidR="00787124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g</w:t>
            </w:r>
            <w:r w:rsidR="00787124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. 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Confirmation; Moving On/Transition etc</w:t>
            </w:r>
            <w:r w:rsidR="001F2AF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</w:p>
          <w:p w:rsidR="001F2AF1" w:rsidRPr="00096AD9" w:rsidRDefault="001F2AF1" w:rsidP="00787124">
            <w:pPr>
              <w:pStyle w:val="ListParagraph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787124" w:rsidRDefault="00787124" w:rsidP="00882D75">
      <w:pPr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787124" w:rsidRDefault="00787124">
      <w:pPr>
        <w:rPr>
          <w:rFonts w:ascii="Ebrima" w:hAnsi="Ebrima"/>
          <w:smallCaps/>
          <w:color w:val="FFFFFF" w:themeColor="background1"/>
          <w:spacing w:val="20"/>
          <w:sz w:val="12"/>
        </w:rPr>
      </w:pPr>
      <w:r>
        <w:rPr>
          <w:rFonts w:ascii="Ebrima" w:hAnsi="Ebrima"/>
          <w:smallCaps/>
          <w:color w:val="FFFFFF" w:themeColor="background1"/>
          <w:spacing w:val="20"/>
          <w:sz w:val="12"/>
        </w:rPr>
        <w:br w:type="page"/>
      </w:r>
    </w:p>
    <w:p w:rsidR="007B2945" w:rsidRPr="0044510D" w:rsidRDefault="007B2945" w:rsidP="00882D75">
      <w:pPr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882D75" w:rsidRPr="00882D75" w:rsidRDefault="00882D75" w:rsidP="00787124">
      <w:pPr>
        <w:shd w:val="clear" w:color="auto" w:fill="C00000"/>
        <w:ind w:left="4395" w:right="4177"/>
        <w:jc w:val="center"/>
        <w:rPr>
          <w:rFonts w:ascii="Ebrima" w:hAnsi="Ebrima"/>
          <w:b/>
          <w:smallCaps/>
          <w:color w:val="FFFFFF" w:themeColor="background1"/>
          <w:spacing w:val="20"/>
          <w:sz w:val="12"/>
        </w:rPr>
      </w:pPr>
    </w:p>
    <w:p w:rsidR="007B2945" w:rsidRDefault="00B87976" w:rsidP="00787124">
      <w:pPr>
        <w:shd w:val="clear" w:color="auto" w:fill="C00000"/>
        <w:ind w:left="4395" w:right="4177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Sacramental Preparation</w:t>
      </w:r>
    </w:p>
    <w:p w:rsidR="007B2945" w:rsidRPr="0044510D" w:rsidRDefault="007B2945" w:rsidP="00787124">
      <w:pPr>
        <w:shd w:val="clear" w:color="auto" w:fill="C00000"/>
        <w:ind w:left="4395" w:right="4177"/>
        <w:jc w:val="center"/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7B2945" w:rsidRDefault="007B2945" w:rsidP="007B2945">
      <w:pPr>
        <w:ind w:left="4536" w:right="4319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C00000"/>
          <w:bottom w:val="single" w:sz="48" w:space="0" w:color="FFFFFF" w:themeColor="background1"/>
          <w:right w:val="single" w:sz="48" w:space="0" w:color="C0000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7B2945" w:rsidRPr="00133DB1" w:rsidTr="00227ACD">
        <w:tc>
          <w:tcPr>
            <w:tcW w:w="7087" w:type="dxa"/>
            <w:shd w:val="clear" w:color="auto" w:fill="F2F2F2" w:themeFill="background1" w:themeFillShade="F2"/>
          </w:tcPr>
          <w:p w:rsidR="00133DB1" w:rsidRPr="00096AD9" w:rsidRDefault="00133DB1" w:rsidP="00133DB1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9F167A" w:rsidRPr="009F167A" w:rsidRDefault="009F167A" w:rsidP="009F167A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development of</w:t>
            </w:r>
            <w:r w:rsidRPr="00470B07">
              <w:rPr>
                <w:rFonts w:ascii="Ebrima" w:eastAsia="Times New Roman" w:hAnsi="Ebrima" w:cstheme="minorHAnsi"/>
                <w:color w:val="C00000"/>
                <w:sz w:val="20"/>
                <w:szCs w:val="20"/>
              </w:rPr>
              <w:t xml:space="preserve"> </w:t>
            </w:r>
            <w:r w:rsidRPr="009F167A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faith programmes such as </w:t>
            </w:r>
          </w:p>
          <w:p w:rsidR="009F167A" w:rsidRPr="009F167A" w:rsidRDefault="009F167A" w:rsidP="009F167A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9F167A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Faith Friends and/or</w:t>
            </w:r>
            <w:r w:rsidR="00D46806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Pr="009F167A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Missionary Disciples programme.</w:t>
            </w:r>
          </w:p>
          <w:p w:rsidR="009F167A" w:rsidRPr="00096AD9" w:rsidRDefault="009F167A" w:rsidP="00133DB1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</w:p>
          <w:p w:rsidR="00133DB1" w:rsidRPr="00096AD9" w:rsidRDefault="00133DB1" w:rsidP="00133DB1">
            <w:pPr>
              <w:pStyle w:val="ListParagraph"/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133DB1" w:rsidRPr="00096AD9" w:rsidRDefault="00133DB1" w:rsidP="00133DB1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133DB1" w:rsidRPr="00096AD9" w:rsidRDefault="00882D75" w:rsidP="00133DB1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development of 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 Do This in Memory p</w:t>
            </w:r>
            <w:r w:rsidR="00133DB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rogramme</w:t>
            </w:r>
          </w:p>
          <w:p w:rsidR="007B2945" w:rsidRPr="00096AD9" w:rsidRDefault="00882D75" w:rsidP="00133DB1">
            <w:pPr>
              <w:ind w:left="284" w:right="208"/>
              <w:jc w:val="center"/>
              <w:rPr>
                <w:rFonts w:ascii="Ebrima" w:hAnsi="Ebrima"/>
                <w:i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for P4 children and parents within the parish setting.</w:t>
            </w:r>
          </w:p>
        </w:tc>
      </w:tr>
      <w:tr w:rsidR="007B2945" w:rsidRPr="00133DB1" w:rsidTr="00227ACD">
        <w:tc>
          <w:tcPr>
            <w:tcW w:w="7087" w:type="dxa"/>
            <w:shd w:val="clear" w:color="auto" w:fill="F2F2F2" w:themeFill="background1" w:themeFillShade="F2"/>
          </w:tcPr>
          <w:p w:rsidR="00133DB1" w:rsidRPr="00096AD9" w:rsidRDefault="00133DB1" w:rsidP="00133DB1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133DB1" w:rsidRPr="00096AD9" w:rsidRDefault="00882D75" w:rsidP="00133DB1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Parents are invited to the Commitment and Service of Light </w:t>
            </w:r>
          </w:p>
          <w:p w:rsidR="007B2945" w:rsidRPr="00096AD9" w:rsidRDefault="00882D75" w:rsidP="00133DB1">
            <w:pPr>
              <w:ind w:left="284" w:right="208"/>
              <w:jc w:val="center"/>
              <w:rPr>
                <w:rFonts w:ascii="Ebrima" w:hAnsi="Ebrima"/>
                <w:i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ceremonies in preparation for the Sacrament of Confirmation.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133DB1" w:rsidRPr="00096AD9" w:rsidRDefault="00133DB1" w:rsidP="00133DB1">
            <w:pPr>
              <w:pStyle w:val="ListParagraph"/>
              <w:ind w:left="284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133DB1" w:rsidRPr="00096AD9" w:rsidRDefault="00882D75" w:rsidP="00133DB1">
            <w:pPr>
              <w:pStyle w:val="ListParagraph"/>
              <w:ind w:left="284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Parents are kept informed of the content of the </w:t>
            </w:r>
          </w:p>
          <w:p w:rsidR="00133DB1" w:rsidRPr="00096AD9" w:rsidRDefault="00882D75" w:rsidP="00133DB1">
            <w:pPr>
              <w:pStyle w:val="ListParagraph"/>
              <w:ind w:left="284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Sacramental </w:t>
            </w:r>
            <w:r w:rsidR="009F167A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p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reparation programmes and are encourage</w:t>
            </w:r>
            <w:r w:rsidR="00CD7E9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d</w:t>
            </w:r>
          </w:p>
          <w:p w:rsidR="00882D75" w:rsidRPr="00096AD9" w:rsidRDefault="00882D75" w:rsidP="00133DB1">
            <w:pPr>
              <w:pStyle w:val="ListParagraph"/>
              <w:ind w:left="284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 attend meetings in preparation for these events.</w:t>
            </w:r>
          </w:p>
          <w:p w:rsidR="007B2945" w:rsidRPr="00096AD9" w:rsidRDefault="007B2945" w:rsidP="00133DB1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  <w:tr w:rsidR="00882D75" w:rsidRPr="00133DB1" w:rsidTr="00227ACD">
        <w:tc>
          <w:tcPr>
            <w:tcW w:w="7087" w:type="dxa"/>
            <w:shd w:val="clear" w:color="auto" w:fill="F2F2F2" w:themeFill="background1" w:themeFillShade="F2"/>
          </w:tcPr>
          <w:p w:rsidR="00133DB1" w:rsidRPr="00096AD9" w:rsidRDefault="00133DB1" w:rsidP="00133DB1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071562" w:rsidRPr="00096AD9" w:rsidRDefault="00882D75" w:rsidP="00133DB1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Each year the Confirmation class adopts </w:t>
            </w:r>
            <w:r w:rsidR="00071562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</w:t>
            </w:r>
          </w:p>
          <w:p w:rsidR="00882D75" w:rsidRPr="00096AD9" w:rsidRDefault="00882D75" w:rsidP="00071562">
            <w:pPr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theme/</w:t>
            </w:r>
            <w:r w:rsidR="0055125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issue</w:t>
            </w:r>
            <w:r w:rsidR="0055125B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r w:rsidR="0055125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to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reflect on e.g</w:t>
            </w:r>
            <w:r w:rsidR="00133DB1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homelessness.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:rsidR="00133DB1" w:rsidRPr="00096AD9" w:rsidRDefault="00133DB1" w:rsidP="00133DB1">
            <w:pPr>
              <w:pStyle w:val="NoSpacing"/>
              <w:ind w:left="284"/>
              <w:jc w:val="center"/>
              <w:rPr>
                <w:rFonts w:ascii="Ebrima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133DB1" w:rsidRPr="00096AD9" w:rsidRDefault="00882D75" w:rsidP="00133DB1">
            <w:pPr>
              <w:pStyle w:val="NoSpacing"/>
              <w:ind w:left="284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Post-primary schools actively promote vocations to</w:t>
            </w:r>
          </w:p>
          <w:p w:rsidR="00793EF2" w:rsidRDefault="00793EF2" w:rsidP="00133DB1">
            <w:pPr>
              <w:pStyle w:val="NoSpacing"/>
              <w:ind w:left="284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the </w:t>
            </w:r>
            <w:r w:rsidR="00882D75"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priesthood, religious life, lay ministry both in </w:t>
            </w:r>
          </w:p>
          <w:p w:rsidR="00882D75" w:rsidRPr="00096AD9" w:rsidRDefault="0055125B" w:rsidP="00133DB1">
            <w:pPr>
              <w:pStyle w:val="NoSpacing"/>
              <w:ind w:left="284"/>
              <w:jc w:val="center"/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>career classes</w:t>
            </w:r>
            <w:r w:rsidR="00882D75" w:rsidRPr="00096AD9">
              <w:rPr>
                <w:rFonts w:ascii="Ebrima" w:hAnsi="Ebrima" w:cstheme="minorHAnsi"/>
                <w:color w:val="262626" w:themeColor="text1" w:themeTint="D9"/>
                <w:sz w:val="20"/>
                <w:szCs w:val="20"/>
              </w:rPr>
              <w:t xml:space="preserve"> and during school career conventions.</w:t>
            </w:r>
          </w:p>
          <w:p w:rsidR="00882D75" w:rsidRPr="00096AD9" w:rsidRDefault="00882D75" w:rsidP="00133DB1">
            <w:pPr>
              <w:pStyle w:val="ListParagraph"/>
              <w:ind w:left="284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7B2945" w:rsidRPr="00133DB1" w:rsidRDefault="007B2945" w:rsidP="00133DB1">
      <w:pPr>
        <w:ind w:right="66"/>
        <w:jc w:val="center"/>
        <w:rPr>
          <w:rFonts w:ascii="Ebrima" w:hAnsi="Ebrima"/>
          <w:color w:val="404040" w:themeColor="text1" w:themeTint="BF"/>
          <w:sz w:val="20"/>
          <w:szCs w:val="20"/>
        </w:rPr>
      </w:pPr>
    </w:p>
    <w:p w:rsidR="00071562" w:rsidRDefault="00071562">
      <w:pPr>
        <w:rPr>
          <w:rFonts w:ascii="Ebrima" w:hAnsi="Ebrima"/>
        </w:rPr>
      </w:pPr>
      <w:r>
        <w:rPr>
          <w:rFonts w:ascii="Ebrima" w:hAnsi="Ebrima"/>
        </w:rPr>
        <w:br w:type="page"/>
      </w:r>
    </w:p>
    <w:p w:rsidR="00882D75" w:rsidRPr="0044510D" w:rsidRDefault="00882D75" w:rsidP="00882D75">
      <w:pPr>
        <w:shd w:val="clear" w:color="auto" w:fill="C00000"/>
        <w:ind w:left="4820" w:right="4319"/>
        <w:jc w:val="center"/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882D75" w:rsidRDefault="00882D75" w:rsidP="00882D75">
      <w:pPr>
        <w:shd w:val="clear" w:color="auto" w:fill="C00000"/>
        <w:ind w:left="4820" w:right="4319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Work / Charity</w:t>
      </w:r>
    </w:p>
    <w:p w:rsidR="00882D75" w:rsidRPr="0044510D" w:rsidRDefault="00882D75" w:rsidP="00882D75">
      <w:pPr>
        <w:shd w:val="clear" w:color="auto" w:fill="C00000"/>
        <w:ind w:left="4820" w:right="4319"/>
        <w:jc w:val="center"/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882D75" w:rsidRDefault="00882D75" w:rsidP="00882D75">
      <w:pPr>
        <w:ind w:left="4536" w:right="4319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C00000"/>
          <w:bottom w:val="single" w:sz="48" w:space="0" w:color="FFFFFF" w:themeColor="background1"/>
          <w:right w:val="single" w:sz="48" w:space="0" w:color="C0000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882D75" w:rsidTr="00D572DA">
        <w:tc>
          <w:tcPr>
            <w:tcW w:w="7087" w:type="dxa"/>
            <w:shd w:val="clear" w:color="auto" w:fill="F2F2F2" w:themeFill="background1" w:themeFillShade="F2"/>
          </w:tcPr>
          <w:p w:rsidR="00071562" w:rsidRPr="00096AD9" w:rsidRDefault="00071562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071562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 Grow in Love/Fully Alive programmes </w:t>
            </w:r>
            <w:r w:rsidR="0055125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allow pupils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to</w:t>
            </w:r>
          </w:p>
          <w:p w:rsidR="00071562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develop their understanding of service to others through</w:t>
            </w:r>
          </w:p>
          <w:p w:rsidR="00071562" w:rsidRPr="00096AD9" w:rsidRDefault="0055125B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work with</w:t>
            </w:r>
            <w:r w:rsidR="00882D75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St Vincent de Paul Society</w:t>
            </w:r>
            <w:r w:rsidR="00542642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;</w:t>
            </w:r>
            <w:r w:rsidR="00882D75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="00882D75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Tr</w:t>
            </w:r>
            <w:r w:rsidR="00EC1414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ó</w:t>
            </w:r>
            <w:r w:rsidR="00882D75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caire</w:t>
            </w:r>
            <w:proofErr w:type="spellEnd"/>
            <w:r w:rsidR="00542642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;</w:t>
            </w:r>
          </w:p>
          <w:p w:rsidR="00071562" w:rsidRPr="00096AD9" w:rsidRDefault="00071562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Society of Missionary Children i</w:t>
            </w:r>
            <w:r w:rsidR="00882D75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nitiative etc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.</w:t>
            </w:r>
          </w:p>
          <w:p w:rsidR="00882D75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(Also relevant to Section 6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Social Justice and Respect for the Environment and Section 7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Partnership and Community Outreach)</w:t>
            </w:r>
          </w:p>
          <w:p w:rsidR="00882D75" w:rsidRPr="00096AD9" w:rsidRDefault="00882D75" w:rsidP="00071562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071562" w:rsidRPr="00096AD9" w:rsidRDefault="00071562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  <w:szCs w:val="20"/>
              </w:rPr>
            </w:pPr>
          </w:p>
          <w:p w:rsidR="00071562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Representatives from the Missions</w:t>
            </w:r>
            <w:r w:rsidR="00071562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/local hostels/local and national</w:t>
            </w:r>
          </w:p>
          <w:p w:rsidR="00071562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charities are invited into school to share </w:t>
            </w:r>
            <w:r w:rsidR="00071562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 xml:space="preserve">their 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experiences</w:t>
            </w:r>
          </w:p>
          <w:p w:rsidR="00071562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  <w:szCs w:val="20"/>
              </w:rPr>
              <w:t>and explain their role and their work in the community.</w:t>
            </w:r>
          </w:p>
          <w:p w:rsidR="00882D75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  <w:szCs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(Also relevant to Section 6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Social Justice and Respect for the Environment and Section 7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  <w:szCs w:val="20"/>
              </w:rPr>
              <w:t>: Partnership and Community Outreach)</w:t>
            </w:r>
          </w:p>
          <w:p w:rsidR="00882D75" w:rsidRPr="00096AD9" w:rsidRDefault="00882D75" w:rsidP="00071562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20"/>
                <w:szCs w:val="20"/>
              </w:rPr>
            </w:pPr>
          </w:p>
        </w:tc>
      </w:tr>
      <w:tr w:rsidR="00882D75" w:rsidTr="00D572DA">
        <w:tc>
          <w:tcPr>
            <w:tcW w:w="14174" w:type="dxa"/>
            <w:gridSpan w:val="2"/>
            <w:shd w:val="clear" w:color="auto" w:fill="F2F2F2" w:themeFill="background1" w:themeFillShade="F2"/>
          </w:tcPr>
          <w:p w:rsidR="00071562" w:rsidRPr="00096AD9" w:rsidRDefault="00071562" w:rsidP="00071562">
            <w:pPr>
              <w:pStyle w:val="ListParagraph"/>
              <w:ind w:left="284" w:right="208"/>
              <w:rPr>
                <w:rFonts w:eastAsia="Times New Roman" w:cstheme="minorHAnsi"/>
                <w:color w:val="262626" w:themeColor="text1" w:themeTint="D9"/>
                <w:sz w:val="16"/>
              </w:rPr>
            </w:pPr>
          </w:p>
          <w:p w:rsidR="00071562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Projects are displayed centrally of the practical work undertaken </w:t>
            </w:r>
            <w:r w:rsidR="0055125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by Christian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 organisations throughout the </w:t>
            </w:r>
            <w:r w:rsidR="0055125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year</w:t>
            </w:r>
            <w:r w:rsidR="0055125B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 </w:t>
            </w:r>
            <w:r w:rsidR="0055125B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e.g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. Tr</w:t>
            </w:r>
            <w:r w:rsidR="00EC1414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ó</w:t>
            </w: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caire; SVP; Past Pupils etc</w:t>
            </w:r>
            <w:r w:rsidR="00071562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.</w:t>
            </w:r>
          </w:p>
          <w:p w:rsidR="00882D75" w:rsidRPr="00096AD9" w:rsidRDefault="00882D75" w:rsidP="00071562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6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Social Justice and Respect for the Environment and Section 7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Partnership and Community Outreach)</w:t>
            </w:r>
          </w:p>
          <w:p w:rsidR="00882D75" w:rsidRPr="00096AD9" w:rsidRDefault="00882D75" w:rsidP="00D572DA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882D75" w:rsidRDefault="00882D75" w:rsidP="00882D75">
      <w:pPr>
        <w:ind w:right="66"/>
        <w:rPr>
          <w:rFonts w:ascii="Ebrima" w:hAnsi="Ebrima"/>
        </w:rPr>
      </w:pPr>
    </w:p>
    <w:p w:rsidR="00882D75" w:rsidRDefault="00882D75" w:rsidP="00882D75">
      <w:pPr>
        <w:ind w:right="66"/>
        <w:rPr>
          <w:rFonts w:ascii="Ebrima" w:hAnsi="Ebrima"/>
        </w:rPr>
      </w:pPr>
    </w:p>
    <w:p w:rsidR="007B2945" w:rsidRPr="0044510D" w:rsidRDefault="007B2945" w:rsidP="002F1F06">
      <w:pPr>
        <w:shd w:val="clear" w:color="auto" w:fill="C00000"/>
        <w:ind w:left="4820" w:right="4319"/>
        <w:jc w:val="center"/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7B2945" w:rsidRDefault="002F1F06" w:rsidP="002F1F06">
      <w:pPr>
        <w:shd w:val="clear" w:color="auto" w:fill="C00000"/>
        <w:ind w:left="4820" w:right="4319"/>
        <w:jc w:val="center"/>
        <w:rPr>
          <w:rFonts w:ascii="Ebrima" w:hAnsi="Ebrima"/>
          <w:b/>
          <w:smallCaps/>
          <w:color w:val="FFFFFF" w:themeColor="background1"/>
          <w:spacing w:val="20"/>
          <w:sz w:val="32"/>
        </w:rPr>
      </w:pPr>
      <w:r>
        <w:rPr>
          <w:rFonts w:ascii="Ebrima" w:hAnsi="Ebrima"/>
          <w:b/>
          <w:smallCaps/>
          <w:color w:val="FFFFFF" w:themeColor="background1"/>
          <w:spacing w:val="20"/>
          <w:sz w:val="32"/>
        </w:rPr>
        <w:t>Catholic Schools' Week</w:t>
      </w:r>
    </w:p>
    <w:p w:rsidR="007B2945" w:rsidRPr="0044510D" w:rsidRDefault="007B2945" w:rsidP="002F1F06">
      <w:pPr>
        <w:shd w:val="clear" w:color="auto" w:fill="C00000"/>
        <w:ind w:left="4820" w:right="4319"/>
        <w:jc w:val="center"/>
        <w:rPr>
          <w:rFonts w:ascii="Ebrima" w:hAnsi="Ebrima"/>
          <w:smallCaps/>
          <w:color w:val="FFFFFF" w:themeColor="background1"/>
          <w:spacing w:val="20"/>
          <w:sz w:val="12"/>
        </w:rPr>
      </w:pPr>
    </w:p>
    <w:p w:rsidR="007B2945" w:rsidRDefault="007B2945" w:rsidP="007B2945">
      <w:pPr>
        <w:ind w:left="4536" w:right="4319"/>
        <w:jc w:val="center"/>
        <w:rPr>
          <w:rFonts w:ascii="Ebrima" w:hAnsi="Ebrima"/>
          <w:b/>
          <w:smallCaps/>
          <w:color w:val="215868" w:themeColor="accent5" w:themeShade="80"/>
          <w:spacing w:val="20"/>
          <w:sz w:val="36"/>
        </w:rPr>
      </w:pPr>
    </w:p>
    <w:tbl>
      <w:tblPr>
        <w:tblStyle w:val="TableGrid"/>
        <w:tblW w:w="0" w:type="auto"/>
        <w:tblBorders>
          <w:top w:val="single" w:sz="48" w:space="0" w:color="FFFFFF" w:themeColor="background1"/>
          <w:left w:val="single" w:sz="48" w:space="0" w:color="C00000"/>
          <w:bottom w:val="single" w:sz="48" w:space="0" w:color="FFFFFF" w:themeColor="background1"/>
          <w:right w:val="single" w:sz="48" w:space="0" w:color="C00000"/>
          <w:insideH w:val="single" w:sz="48" w:space="0" w:color="FFFFFF" w:themeColor="background1"/>
          <w:insideV w:val="single" w:sz="48" w:space="0" w:color="FFFFFF" w:themeColor="background1"/>
        </w:tblBorders>
        <w:tblLook w:val="04A0"/>
      </w:tblPr>
      <w:tblGrid>
        <w:gridCol w:w="7087"/>
        <w:gridCol w:w="7087"/>
      </w:tblGrid>
      <w:tr w:rsidR="007B2945" w:rsidTr="00227ACD">
        <w:tc>
          <w:tcPr>
            <w:tcW w:w="7087" w:type="dxa"/>
            <w:shd w:val="clear" w:color="auto" w:fill="F2F2F2" w:themeFill="background1" w:themeFillShade="F2"/>
          </w:tcPr>
          <w:p w:rsidR="00DA447E" w:rsidRPr="00096AD9" w:rsidRDefault="00DA447E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DA447E" w:rsidRPr="00096AD9" w:rsidRDefault="00882D75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Staff integrate t</w:t>
            </w:r>
            <w:r w:rsidR="00DA447E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he resources made available for</w:t>
            </w:r>
          </w:p>
          <w:p w:rsidR="00DA447E" w:rsidRPr="00096AD9" w:rsidRDefault="00882D75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Catholic Schools’ Week into their teaching and learning plans for RE.</w:t>
            </w:r>
          </w:p>
          <w:p w:rsidR="00882D75" w:rsidRPr="00096AD9" w:rsidRDefault="00882D75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4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Learning and Teaching)</w:t>
            </w:r>
          </w:p>
          <w:p w:rsidR="007B2945" w:rsidRPr="00096AD9" w:rsidRDefault="007B2945" w:rsidP="00DA447E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</w:rPr>
            </w:pPr>
          </w:p>
        </w:tc>
        <w:tc>
          <w:tcPr>
            <w:tcW w:w="7087" w:type="dxa"/>
            <w:shd w:val="clear" w:color="auto" w:fill="F2F2F2" w:themeFill="background1" w:themeFillShade="F2"/>
          </w:tcPr>
          <w:p w:rsidR="00DA447E" w:rsidRPr="00096AD9" w:rsidRDefault="00DA447E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DA447E" w:rsidRPr="00096AD9" w:rsidRDefault="00882D75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The inclusion of parents/grandparents/wider school</w:t>
            </w:r>
            <w:r w:rsidR="00DA447E"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 xml:space="preserve"> and</w:t>
            </w:r>
          </w:p>
          <w:p w:rsidR="00DA447E" w:rsidRPr="00096AD9" w:rsidRDefault="00882D75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parish communities in the celebration of CSW events.</w:t>
            </w:r>
          </w:p>
          <w:p w:rsidR="00882D75" w:rsidRPr="00096AD9" w:rsidRDefault="00882D75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7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Partnership and Community Outreach)</w:t>
            </w:r>
          </w:p>
          <w:p w:rsidR="007B2945" w:rsidRPr="00096AD9" w:rsidRDefault="007B2945" w:rsidP="00DA447E">
            <w:pPr>
              <w:ind w:left="284" w:right="208"/>
              <w:jc w:val="center"/>
              <w:rPr>
                <w:rFonts w:ascii="Ebrima" w:hAnsi="Ebrima"/>
                <w:color w:val="262626" w:themeColor="text1" w:themeTint="D9"/>
                <w:sz w:val="12"/>
              </w:rPr>
            </w:pPr>
          </w:p>
        </w:tc>
      </w:tr>
      <w:tr w:rsidR="007B2945" w:rsidTr="00227ACD">
        <w:tc>
          <w:tcPr>
            <w:tcW w:w="14174" w:type="dxa"/>
            <w:gridSpan w:val="2"/>
            <w:shd w:val="clear" w:color="auto" w:fill="F2F2F2" w:themeFill="background1" w:themeFillShade="F2"/>
          </w:tcPr>
          <w:p w:rsidR="00DA447E" w:rsidRPr="00096AD9" w:rsidRDefault="00DA447E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12"/>
              </w:rPr>
            </w:pPr>
          </w:p>
          <w:p w:rsidR="00DA447E" w:rsidRPr="00096AD9" w:rsidRDefault="00882D75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color w:val="262626" w:themeColor="text1" w:themeTint="D9"/>
                <w:sz w:val="20"/>
              </w:rPr>
              <w:t>Pupils and staff actively take part in the initiatives organised by Down and Connor CSSS for CSW.</w:t>
            </w:r>
          </w:p>
          <w:p w:rsidR="00882D75" w:rsidRPr="00096AD9" w:rsidRDefault="00882D75" w:rsidP="00DA447E">
            <w:pPr>
              <w:pStyle w:val="ListParagraph"/>
              <w:ind w:left="284" w:right="208"/>
              <w:jc w:val="center"/>
              <w:rPr>
                <w:rFonts w:ascii="Ebrima" w:eastAsia="Times New Roman" w:hAnsi="Ebrima" w:cstheme="minorHAnsi"/>
                <w:b/>
                <w:color w:val="262626" w:themeColor="text1" w:themeTint="D9"/>
                <w:sz w:val="20"/>
              </w:rPr>
            </w:pP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(Also relevant to Section 7</w:t>
            </w:r>
            <w:r w:rsidR="0055125B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 xml:space="preserve"> </w:t>
            </w:r>
            <w:r w:rsidRPr="00096AD9">
              <w:rPr>
                <w:rFonts w:ascii="Ebrima" w:eastAsia="Times New Roman" w:hAnsi="Ebrima" w:cstheme="minorHAnsi"/>
                <w:b/>
                <w:i/>
                <w:iCs/>
                <w:color w:val="262626" w:themeColor="text1" w:themeTint="D9"/>
                <w:sz w:val="20"/>
              </w:rPr>
              <w:t>: Partnership and Community Outreach)</w:t>
            </w:r>
          </w:p>
          <w:p w:rsidR="007B2945" w:rsidRPr="00096AD9" w:rsidRDefault="007B2945" w:rsidP="00E879FB">
            <w:pPr>
              <w:ind w:left="143" w:right="208"/>
              <w:jc w:val="center"/>
              <w:rPr>
                <w:rFonts w:ascii="Ebrima" w:hAnsi="Ebrima"/>
                <w:color w:val="262626" w:themeColor="text1" w:themeTint="D9"/>
                <w:sz w:val="12"/>
                <w:szCs w:val="20"/>
              </w:rPr>
            </w:pPr>
          </w:p>
        </w:tc>
      </w:tr>
    </w:tbl>
    <w:p w:rsidR="000B187B" w:rsidRDefault="000B187B" w:rsidP="00071562">
      <w:pPr>
        <w:ind w:right="66"/>
        <w:rPr>
          <w:rFonts w:ascii="Ebrima" w:hAnsi="Ebrima"/>
        </w:rPr>
      </w:pPr>
    </w:p>
    <w:sectPr w:rsidR="000B187B" w:rsidSect="009C726D">
      <w:headerReference w:type="default" r:id="rId10"/>
      <w:footerReference w:type="default" r:id="rId11"/>
      <w:pgSz w:w="16838" w:h="11906" w:orient="landscape"/>
      <w:pgMar w:top="1440" w:right="1440" w:bottom="1440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08D" w:rsidRDefault="0028708D" w:rsidP="00A36B08">
      <w:r>
        <w:separator/>
      </w:r>
    </w:p>
  </w:endnote>
  <w:endnote w:type="continuationSeparator" w:id="0">
    <w:p w:rsidR="0028708D" w:rsidRDefault="0028708D" w:rsidP="00A3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B08" w:rsidRPr="009C726D" w:rsidRDefault="00A36B08" w:rsidP="009C726D">
    <w:pPr>
      <w:pStyle w:val="Footer"/>
      <w:tabs>
        <w:tab w:val="clear" w:pos="4513"/>
        <w:tab w:val="clear" w:pos="9026"/>
        <w:tab w:val="center" w:pos="7655"/>
        <w:tab w:val="left" w:pos="10206"/>
      </w:tabs>
      <w:rPr>
        <w:rFonts w:ascii="Ebrima" w:hAnsi="Ebrima"/>
        <w:smallCaps/>
        <w:color w:val="262626" w:themeColor="text1" w:themeTint="D9"/>
        <w:sz w:val="24"/>
        <w:szCs w:val="24"/>
      </w:rPr>
    </w:pPr>
    <w:r w:rsidRPr="009C726D">
      <w:rPr>
        <w:rFonts w:ascii="Ebrima" w:hAnsi="Ebrima"/>
        <w:smallCaps/>
        <w:color w:val="262626" w:themeColor="text1" w:themeTint="D9"/>
        <w:sz w:val="24"/>
        <w:szCs w:val="24"/>
      </w:rPr>
      <w:t xml:space="preserve">Catholic </w:t>
    </w:r>
    <w:proofErr w:type="gramStart"/>
    <w:r w:rsidRPr="009C726D">
      <w:rPr>
        <w:rFonts w:ascii="Ebrima" w:hAnsi="Ebrima"/>
        <w:smallCaps/>
        <w:color w:val="262626" w:themeColor="text1" w:themeTint="D9"/>
        <w:sz w:val="24"/>
        <w:szCs w:val="24"/>
      </w:rPr>
      <w:t>Ethos :</w:t>
    </w:r>
    <w:proofErr w:type="gramEnd"/>
    <w:r w:rsidRPr="009C726D">
      <w:rPr>
        <w:rFonts w:ascii="Ebrima" w:hAnsi="Ebrima"/>
        <w:smallCaps/>
        <w:color w:val="262626" w:themeColor="text1" w:themeTint="D9"/>
        <w:sz w:val="24"/>
        <w:szCs w:val="24"/>
      </w:rPr>
      <w:t xml:space="preserve"> A Framework for Self-Reflection</w:t>
    </w:r>
    <w:r w:rsidRPr="009C726D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6E4C79" w:rsidRPr="009C726D">
      <w:rPr>
        <w:rFonts w:ascii="Ebrima" w:hAnsi="Ebrima"/>
        <w:smallCaps/>
        <w:color w:val="262626" w:themeColor="text1" w:themeTint="D9"/>
        <w:spacing w:val="20"/>
        <w:sz w:val="24"/>
        <w:szCs w:val="24"/>
      </w:rPr>
      <w:t>RELIGIOUS  EDUCATION</w:t>
    </w:r>
    <w:r w:rsidRPr="009C726D">
      <w:rPr>
        <w:rFonts w:ascii="Ebrima" w:hAnsi="Ebrima"/>
        <w:smallCaps/>
        <w:color w:val="262626" w:themeColor="text1" w:themeTint="D9"/>
        <w:sz w:val="24"/>
        <w:szCs w:val="24"/>
      </w:rPr>
      <w:tab/>
    </w:r>
    <w:r w:rsidR="00C97560" w:rsidRPr="009C726D">
      <w:rPr>
        <w:rFonts w:ascii="Ebrima" w:hAnsi="Ebrima"/>
        <w:smallCaps/>
        <w:color w:val="262626" w:themeColor="text1" w:themeTint="D9"/>
        <w:sz w:val="24"/>
        <w:szCs w:val="24"/>
      </w:rPr>
      <w:t>Reviewed and Revised October 2020</w:t>
    </w:r>
  </w:p>
  <w:p w:rsidR="00A36B08" w:rsidRDefault="00A36B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08D" w:rsidRDefault="0028708D" w:rsidP="00A36B08">
      <w:r>
        <w:separator/>
      </w:r>
    </w:p>
  </w:footnote>
  <w:footnote w:type="continuationSeparator" w:id="0">
    <w:p w:rsidR="0028708D" w:rsidRDefault="0028708D" w:rsidP="00A36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919" w:rsidRPr="00AC52BE" w:rsidRDefault="00292919" w:rsidP="00292919">
    <w:pPr>
      <w:ind w:right="-204"/>
      <w:jc w:val="center"/>
      <w:rPr>
        <w:rFonts w:ascii="Ebrima" w:hAnsi="Ebrima" w:cs="Arial"/>
        <w:color w:val="262626" w:themeColor="text1" w:themeTint="D9"/>
        <w:sz w:val="30"/>
      </w:rPr>
    </w:pPr>
    <w:r w:rsidRPr="00AC52BE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1305983</wp:posOffset>
          </wp:positionH>
          <wp:positionV relativeFrom="paragraph">
            <wp:posOffset>-131233</wp:posOffset>
          </wp:positionV>
          <wp:extent cx="726017" cy="651933"/>
          <wp:effectExtent l="19050" t="0" r="0" b="0"/>
          <wp:wrapNone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Temporary Internet Files\Content.IE5\IDMBFT56\D+C Final Log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3808" t="13468" r="23808" b="13468"/>
                  <a:stretch>
                    <a:fillRect/>
                  </a:stretch>
                </pic:blipFill>
                <pic:spPr bwMode="auto">
                  <a:xfrm>
                    <a:off x="0" y="0"/>
                    <a:ext cx="726017" cy="651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C52BE">
      <w:rPr>
        <w:rFonts w:ascii="Ebrima" w:hAnsi="Ebrima" w:cs="Arial"/>
        <w:noProof/>
        <w:color w:val="262626" w:themeColor="text1" w:themeTint="D9"/>
        <w:sz w:val="30"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6910705</wp:posOffset>
          </wp:positionH>
          <wp:positionV relativeFrom="paragraph">
            <wp:posOffset>-449580</wp:posOffset>
          </wp:positionV>
          <wp:extent cx="827405" cy="829310"/>
          <wp:effectExtent l="19050" t="0" r="0" b="0"/>
          <wp:wrapTight wrapText="bothSides">
            <wp:wrapPolygon edited="0">
              <wp:start x="-497" y="0"/>
              <wp:lineTo x="-497" y="21335"/>
              <wp:lineTo x="21384" y="21335"/>
              <wp:lineTo x="21384" y="0"/>
              <wp:lineTo x="-497" y="0"/>
            </wp:wrapPolygon>
          </wp:wrapTight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C52BE">
      <w:rPr>
        <w:rFonts w:ascii="Ebrima" w:hAnsi="Ebrima" w:cs="Arial"/>
        <w:color w:val="262626" w:themeColor="text1" w:themeTint="D9"/>
        <w:sz w:val="30"/>
      </w:rPr>
      <w:t>Down and Connor Catholic Schools' Support Service</w:t>
    </w:r>
  </w:p>
  <w:p w:rsidR="00292919" w:rsidRDefault="0029291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2.85pt;height:149.15pt" o:bullet="t">
        <v:imagedata r:id="rId1" o:title="Logo"/>
      </v:shape>
    </w:pict>
  </w:numPicBullet>
  <w:abstractNum w:abstractNumId="0">
    <w:nsid w:val="6A8C5D41"/>
    <w:multiLevelType w:val="hybridMultilevel"/>
    <w:tmpl w:val="A704B43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E456F1"/>
    <w:multiLevelType w:val="hybridMultilevel"/>
    <w:tmpl w:val="A5C8613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00F"/>
    <w:rsid w:val="00003568"/>
    <w:rsid w:val="00005D52"/>
    <w:rsid w:val="0000666D"/>
    <w:rsid w:val="00006B0A"/>
    <w:rsid w:val="00015B1F"/>
    <w:rsid w:val="00015E50"/>
    <w:rsid w:val="000530DF"/>
    <w:rsid w:val="000563AF"/>
    <w:rsid w:val="00061468"/>
    <w:rsid w:val="00061EF3"/>
    <w:rsid w:val="00071562"/>
    <w:rsid w:val="00073FDA"/>
    <w:rsid w:val="00074A0A"/>
    <w:rsid w:val="000760C7"/>
    <w:rsid w:val="000812C0"/>
    <w:rsid w:val="00084819"/>
    <w:rsid w:val="00096AD9"/>
    <w:rsid w:val="000972CA"/>
    <w:rsid w:val="000B187B"/>
    <w:rsid w:val="000B300A"/>
    <w:rsid w:val="000D3CC2"/>
    <w:rsid w:val="000E1C35"/>
    <w:rsid w:val="000F737A"/>
    <w:rsid w:val="00104D23"/>
    <w:rsid w:val="00120DCC"/>
    <w:rsid w:val="00133DB1"/>
    <w:rsid w:val="00143A92"/>
    <w:rsid w:val="00160D80"/>
    <w:rsid w:val="001851C4"/>
    <w:rsid w:val="001936C2"/>
    <w:rsid w:val="0019736C"/>
    <w:rsid w:val="001A710C"/>
    <w:rsid w:val="001B69E0"/>
    <w:rsid w:val="001C51BA"/>
    <w:rsid w:val="001D554F"/>
    <w:rsid w:val="001D62BF"/>
    <w:rsid w:val="001D78E1"/>
    <w:rsid w:val="001F2AF1"/>
    <w:rsid w:val="002076D3"/>
    <w:rsid w:val="00207EB9"/>
    <w:rsid w:val="0021647D"/>
    <w:rsid w:val="00227571"/>
    <w:rsid w:val="00227ACD"/>
    <w:rsid w:val="00251762"/>
    <w:rsid w:val="00254508"/>
    <w:rsid w:val="00257F19"/>
    <w:rsid w:val="00257FF9"/>
    <w:rsid w:val="00262CDE"/>
    <w:rsid w:val="0028708D"/>
    <w:rsid w:val="002909AB"/>
    <w:rsid w:val="00292919"/>
    <w:rsid w:val="002B3E60"/>
    <w:rsid w:val="002B405A"/>
    <w:rsid w:val="002C4282"/>
    <w:rsid w:val="002C6450"/>
    <w:rsid w:val="002D23B3"/>
    <w:rsid w:val="002F1F06"/>
    <w:rsid w:val="00306612"/>
    <w:rsid w:val="00321A29"/>
    <w:rsid w:val="00363100"/>
    <w:rsid w:val="00363D5F"/>
    <w:rsid w:val="0038000A"/>
    <w:rsid w:val="00384480"/>
    <w:rsid w:val="00393910"/>
    <w:rsid w:val="003B12D8"/>
    <w:rsid w:val="003D30F4"/>
    <w:rsid w:val="003F4DBB"/>
    <w:rsid w:val="00401E04"/>
    <w:rsid w:val="00403E57"/>
    <w:rsid w:val="00435FA9"/>
    <w:rsid w:val="00457A97"/>
    <w:rsid w:val="00476AFC"/>
    <w:rsid w:val="00477FCC"/>
    <w:rsid w:val="00482AAA"/>
    <w:rsid w:val="004901DE"/>
    <w:rsid w:val="00496569"/>
    <w:rsid w:val="004966BD"/>
    <w:rsid w:val="004A677D"/>
    <w:rsid w:val="004A7622"/>
    <w:rsid w:val="004B62B8"/>
    <w:rsid w:val="004D5F7D"/>
    <w:rsid w:val="004E4775"/>
    <w:rsid w:val="00532B9E"/>
    <w:rsid w:val="00542642"/>
    <w:rsid w:val="0055125B"/>
    <w:rsid w:val="00562284"/>
    <w:rsid w:val="005671A0"/>
    <w:rsid w:val="005806F2"/>
    <w:rsid w:val="005C65EB"/>
    <w:rsid w:val="005E4100"/>
    <w:rsid w:val="005F7DF5"/>
    <w:rsid w:val="0062161F"/>
    <w:rsid w:val="00641555"/>
    <w:rsid w:val="00646AC0"/>
    <w:rsid w:val="00673E24"/>
    <w:rsid w:val="00677A99"/>
    <w:rsid w:val="006A2589"/>
    <w:rsid w:val="006B3524"/>
    <w:rsid w:val="006B424B"/>
    <w:rsid w:val="006D0812"/>
    <w:rsid w:val="006D343B"/>
    <w:rsid w:val="006D41B7"/>
    <w:rsid w:val="006D4376"/>
    <w:rsid w:val="006E05DC"/>
    <w:rsid w:val="006E3B05"/>
    <w:rsid w:val="006E4C79"/>
    <w:rsid w:val="0071307B"/>
    <w:rsid w:val="00713DBA"/>
    <w:rsid w:val="00723A3C"/>
    <w:rsid w:val="00763058"/>
    <w:rsid w:val="00763657"/>
    <w:rsid w:val="00772D9B"/>
    <w:rsid w:val="007843C8"/>
    <w:rsid w:val="00786523"/>
    <w:rsid w:val="00787124"/>
    <w:rsid w:val="00793EF2"/>
    <w:rsid w:val="007B185F"/>
    <w:rsid w:val="007B2945"/>
    <w:rsid w:val="007F44DC"/>
    <w:rsid w:val="007F638B"/>
    <w:rsid w:val="00800F94"/>
    <w:rsid w:val="00813107"/>
    <w:rsid w:val="00813F82"/>
    <w:rsid w:val="00823914"/>
    <w:rsid w:val="008453CC"/>
    <w:rsid w:val="008737AD"/>
    <w:rsid w:val="00882D75"/>
    <w:rsid w:val="008A4BDB"/>
    <w:rsid w:val="008B2009"/>
    <w:rsid w:val="008B2727"/>
    <w:rsid w:val="008C3C3C"/>
    <w:rsid w:val="00902521"/>
    <w:rsid w:val="00904A27"/>
    <w:rsid w:val="0090712E"/>
    <w:rsid w:val="009122E5"/>
    <w:rsid w:val="009258DB"/>
    <w:rsid w:val="009310BB"/>
    <w:rsid w:val="00942BD4"/>
    <w:rsid w:val="0094576D"/>
    <w:rsid w:val="00953FEA"/>
    <w:rsid w:val="009568CE"/>
    <w:rsid w:val="009626DA"/>
    <w:rsid w:val="009A6093"/>
    <w:rsid w:val="009B355D"/>
    <w:rsid w:val="009C726D"/>
    <w:rsid w:val="009F167A"/>
    <w:rsid w:val="00A06106"/>
    <w:rsid w:val="00A0799C"/>
    <w:rsid w:val="00A1206E"/>
    <w:rsid w:val="00A154CB"/>
    <w:rsid w:val="00A36B08"/>
    <w:rsid w:val="00A40D4B"/>
    <w:rsid w:val="00A50352"/>
    <w:rsid w:val="00A913C4"/>
    <w:rsid w:val="00A913F0"/>
    <w:rsid w:val="00AA6DEE"/>
    <w:rsid w:val="00AB1B4C"/>
    <w:rsid w:val="00AC3BC8"/>
    <w:rsid w:val="00AD0FDB"/>
    <w:rsid w:val="00AD25B7"/>
    <w:rsid w:val="00AF1E37"/>
    <w:rsid w:val="00B11329"/>
    <w:rsid w:val="00B34C8E"/>
    <w:rsid w:val="00B468FC"/>
    <w:rsid w:val="00B4735F"/>
    <w:rsid w:val="00B5534E"/>
    <w:rsid w:val="00B559FC"/>
    <w:rsid w:val="00B57C6C"/>
    <w:rsid w:val="00B62F50"/>
    <w:rsid w:val="00B66DC9"/>
    <w:rsid w:val="00B80AB4"/>
    <w:rsid w:val="00B87976"/>
    <w:rsid w:val="00BB5DAE"/>
    <w:rsid w:val="00BC3132"/>
    <w:rsid w:val="00C12863"/>
    <w:rsid w:val="00C2161A"/>
    <w:rsid w:val="00C46B54"/>
    <w:rsid w:val="00C47010"/>
    <w:rsid w:val="00C5096C"/>
    <w:rsid w:val="00C53C53"/>
    <w:rsid w:val="00C97560"/>
    <w:rsid w:val="00CB3D65"/>
    <w:rsid w:val="00CB4E3A"/>
    <w:rsid w:val="00CB6BE6"/>
    <w:rsid w:val="00CD7E9B"/>
    <w:rsid w:val="00CE2C0E"/>
    <w:rsid w:val="00CF5852"/>
    <w:rsid w:val="00CF63BD"/>
    <w:rsid w:val="00D0740C"/>
    <w:rsid w:val="00D2161F"/>
    <w:rsid w:val="00D30782"/>
    <w:rsid w:val="00D321BB"/>
    <w:rsid w:val="00D44A75"/>
    <w:rsid w:val="00D44F42"/>
    <w:rsid w:val="00D46806"/>
    <w:rsid w:val="00D530F6"/>
    <w:rsid w:val="00D56D41"/>
    <w:rsid w:val="00D72DEB"/>
    <w:rsid w:val="00D8459B"/>
    <w:rsid w:val="00D8464D"/>
    <w:rsid w:val="00D84A25"/>
    <w:rsid w:val="00D86BC4"/>
    <w:rsid w:val="00D9394D"/>
    <w:rsid w:val="00DA447E"/>
    <w:rsid w:val="00DB1199"/>
    <w:rsid w:val="00DF2E31"/>
    <w:rsid w:val="00E12EB7"/>
    <w:rsid w:val="00E132A9"/>
    <w:rsid w:val="00E17157"/>
    <w:rsid w:val="00E24DFA"/>
    <w:rsid w:val="00E64C44"/>
    <w:rsid w:val="00E71E82"/>
    <w:rsid w:val="00E8129D"/>
    <w:rsid w:val="00E9400F"/>
    <w:rsid w:val="00E97481"/>
    <w:rsid w:val="00EA43E7"/>
    <w:rsid w:val="00EB08BE"/>
    <w:rsid w:val="00EC1414"/>
    <w:rsid w:val="00EC5E63"/>
    <w:rsid w:val="00ED5A04"/>
    <w:rsid w:val="00F10350"/>
    <w:rsid w:val="00F313BB"/>
    <w:rsid w:val="00F449B6"/>
    <w:rsid w:val="00F6550E"/>
    <w:rsid w:val="00F81E8C"/>
    <w:rsid w:val="00FA7BEE"/>
    <w:rsid w:val="00FB6784"/>
    <w:rsid w:val="00FC3E2E"/>
    <w:rsid w:val="00FF1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2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B08"/>
  </w:style>
  <w:style w:type="paragraph" w:styleId="Footer">
    <w:name w:val="footer"/>
    <w:basedOn w:val="Normal"/>
    <w:link w:val="FooterChar"/>
    <w:uiPriority w:val="99"/>
    <w:unhideWhenUsed/>
    <w:rsid w:val="00A36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B08"/>
  </w:style>
  <w:style w:type="paragraph" w:styleId="BalloonText">
    <w:name w:val="Balloon Text"/>
    <w:basedOn w:val="Normal"/>
    <w:link w:val="BalloonTextChar"/>
    <w:uiPriority w:val="99"/>
    <w:semiHidden/>
    <w:unhideWhenUsed/>
    <w:rsid w:val="00A36B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B0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E4C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4C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9736C"/>
    <w:pPr>
      <w:ind w:left="720"/>
      <w:contextualSpacing/>
    </w:pPr>
    <w:rPr>
      <w:rFonts w:asciiTheme="minorHAnsi" w:hAnsiTheme="minorHAnsi"/>
      <w:sz w:val="24"/>
      <w:szCs w:val="24"/>
      <w:lang w:val="en-IE"/>
    </w:rPr>
  </w:style>
  <w:style w:type="paragraph" w:styleId="NoSpacing">
    <w:name w:val="No Spacing"/>
    <w:uiPriority w:val="1"/>
    <w:qFormat/>
    <w:rsid w:val="00882D75"/>
    <w:rPr>
      <w:rFonts w:asciiTheme="minorHAnsi" w:hAnsiTheme="minorHAnsi"/>
      <w:sz w:val="24"/>
      <w:szCs w:val="24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1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6B7A6-1B81-42E6-8A02-BB2B93176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Joan</cp:lastModifiedBy>
  <cp:revision>90</cp:revision>
  <cp:lastPrinted>2020-11-19T11:23:00Z</cp:lastPrinted>
  <dcterms:created xsi:type="dcterms:W3CDTF">2020-11-10T21:17:00Z</dcterms:created>
  <dcterms:modified xsi:type="dcterms:W3CDTF">2021-02-17T10:10:00Z</dcterms:modified>
</cp:coreProperties>
</file>