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60" w:rsidRDefault="00365560">
      <w:pPr>
        <w:rPr>
          <w:rFonts w:ascii="Calibri" w:hAnsi="Calibri" w:cs="Calibri"/>
        </w:rPr>
      </w:pPr>
    </w:p>
    <w:p w:rsidR="00365560" w:rsidRDefault="00365560">
      <w:pPr>
        <w:rPr>
          <w:rFonts w:ascii="Calibri" w:hAnsi="Calibri" w:cs="Calibri"/>
        </w:rPr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1678940</wp:posOffset>
                </wp:positionH>
                <wp:positionV relativeFrom="paragraph">
                  <wp:posOffset>182245</wp:posOffset>
                </wp:positionV>
                <wp:extent cx="3317240" cy="6692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5560" w:rsidRPr="00365560" w:rsidRDefault="00AA3885" w:rsidP="00365560">
                            <w:pPr>
                              <w:jc w:val="center"/>
                              <w:rPr>
                                <w:sz w:val="36"/>
                                <w:lang w:val="en-GB"/>
                              </w:rPr>
                            </w:pPr>
                            <w:r>
                              <w:rPr>
                                <w:sz w:val="36"/>
                                <w:lang w:val="en-GB"/>
                              </w:rPr>
                              <w:t>Staff</w:t>
                            </w:r>
                            <w:r w:rsidR="00365560" w:rsidRPr="00365560">
                              <w:rPr>
                                <w:sz w:val="36"/>
                                <w:lang w:val="en-GB"/>
                              </w:rPr>
                              <w:t xml:space="preserve">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2pt;margin-top:14.35pt;width:261.2pt;height:5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HuQQIAAHkEAAAOAAAAZHJzL2Uyb0RvYy54bWysVE1v2zAMvQ/YfxB0X5w4/ViDOEXWosOA&#10;oi2QDD0rspwYkEVNUmJ3v35PspN23U7DLjJFUvx4j/T8ums0OyjnazIFn4zGnCkjqazNtuDf13ef&#10;PnPmgzCl0GRUwV+U59eLjx/mrZ2pnHakS+UYghg/a23BdyHYWZZ5uVON8COyysBYkWtEwNVts9KJ&#10;FtEbneXj8UXWkiutI6m8h/a2N/JFil9VSobHqvIqMF1w1BbS6dK5iWe2mIvZ1gm7q+VQhviHKhpR&#10;GyQ9hboVQbC9q/8I1dTSkacqjCQ1GVVVLVXqAd1Mxu+6We2EVakXgOPtCSb//8LKh8OTY3VZ8Jwz&#10;IxpQtFZdYF+oY3lEp7V+BqeVhVvooAbLR72HMjbdVa6JX7TDYAfOLydsYzAJ5XQ6uczPYJKwXVxc&#10;5VcJ/Oz1tXU+fFXUsCgU3IG7BKk43PuASuB6dInJPOm6vKu1Tpc4L+pGO3YQYFqHVCNe/OalDWuR&#10;fHo+ToENxed9ZG2QIPba9xSl0G26AYANlS/o31E/P97KuxpF3gsfnoTDwKAvLEF4xFFpQhIaJM52&#10;5H7+TR/9wSOsnLUYwIL7H3vhFGf6mwHDV5OzCFdIl7PzyxwX99ayeWsx++aG0PkE62ZlEqN/0Eex&#10;ctQ8Y1eWMStMwkjkLng4ijehXwvsmlTLZXLCjFoR7s3Kyhg6Ih0pWHfPwtmBpwCGH+g4qmL2jq7e&#10;N740tNwHqurEZQS4R3XAHfOdKB52MS7Q23vyev1jLH4BAAD//wMAUEsDBBQABgAIAAAAIQAKcYqg&#10;5QAAAA8BAAAPAAAAZHJzL2Rvd25yZXYueG1sTI9Nb4MwDIbvk/ofIlfaZVpDCwVECdW0T2m3lX1o&#10;t5RkgEYcRFJg/37eab1Ytvz49fvm+9l0bNSDay0KWK8CYBorq1qsBbyWD9cpMOclKtlZ1AJ+tIN9&#10;sbjIZabshC96PPiakQi6TApovO8zzl3VaCPdyvYaafdlByM9jUPN1SAnEjcd3wRBzI1skT40ste3&#10;ja6+Dycj4POq/nh28+PbFG7D/v5pLJN3VQpxuZzvdlRudsC8nv3/BfxlIP9QkLGjPaFyrBOwiaOI&#10;UGrSBBgBSRpToCORYbQGXuT8PEfxCwAA//8DAFBLAQItABQABgAIAAAAIQC2gziS/gAAAOEBAAAT&#10;AAAAAAAAAAAAAAAAAAAAAABbQ29udGVudF9UeXBlc10ueG1sUEsBAi0AFAAGAAgAAAAhADj9If/W&#10;AAAAlAEAAAsAAAAAAAAAAAAAAAAALwEAAF9yZWxzLy5yZWxzUEsBAi0AFAAGAAgAAAAhAJdfYe5B&#10;AgAAeQQAAA4AAAAAAAAAAAAAAAAALgIAAGRycy9lMm9Eb2MueG1sUEsBAi0AFAAGAAgAAAAhAApx&#10;iqDlAAAADwEAAA8AAAAAAAAAAAAAAAAAmwQAAGRycy9kb3ducmV2LnhtbFBLBQYAAAAABAAEAPMA&#10;AACtBQAAAAA=&#10;" fillcolor="white [3201]" stroked="f" strokeweight=".5pt">
                <v:textbox>
                  <w:txbxContent>
                    <w:p w:rsidR="00365560" w:rsidRPr="00365560" w:rsidRDefault="00AA3885" w:rsidP="00365560">
                      <w:pPr>
                        <w:jc w:val="center"/>
                        <w:rPr>
                          <w:sz w:val="36"/>
                          <w:lang w:val="en-GB"/>
                        </w:rPr>
                      </w:pPr>
                      <w:r>
                        <w:rPr>
                          <w:sz w:val="36"/>
                          <w:lang w:val="en-GB"/>
                        </w:rPr>
                        <w:t>Staff</w:t>
                      </w:r>
                      <w:r w:rsidR="00365560" w:rsidRPr="00365560">
                        <w:rPr>
                          <w:sz w:val="36"/>
                          <w:lang w:val="en-GB"/>
                        </w:rPr>
                        <w:t xml:space="preserve"> Survey</w:t>
                      </w:r>
                    </w:p>
                  </w:txbxContent>
                </v:textbox>
              </v:shape>
            </w:pict>
          </mc:Fallback>
        </mc:AlternateContent>
      </w:r>
    </w:p>
    <w:p w:rsidR="00365560" w:rsidRDefault="00365560">
      <w:pPr>
        <w:rPr>
          <w:rFonts w:ascii="Calibri" w:hAnsi="Calibri" w:cs="Calibri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247674BD" wp14:editId="6F6931DA">
            <wp:extent cx="956930" cy="903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73" cy="91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560" w:rsidRDefault="003655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</w:t>
      </w:r>
      <w:r w:rsidR="00AA3885">
        <w:rPr>
          <w:rFonts w:ascii="Calibri" w:hAnsi="Calibri" w:cs="Calibri"/>
        </w:rPr>
        <w:t>place a tick in the box which most closely reflects your opinion</w:t>
      </w:r>
      <w:r>
        <w:rPr>
          <w:rFonts w:ascii="Calibri" w:hAnsi="Calibri" w:cs="Calibri"/>
        </w:rPr>
        <w:t>:</w:t>
      </w:r>
    </w:p>
    <w:p w:rsidR="00365560" w:rsidRDefault="00365560">
      <w:pPr>
        <w:rPr>
          <w:rFonts w:ascii="Calibri" w:hAnsi="Calibri" w:cs="Calibri"/>
        </w:rPr>
      </w:pPr>
    </w:p>
    <w:tbl>
      <w:tblPr>
        <w:tblStyle w:val="TableGrid"/>
        <w:tblW w:w="10087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993"/>
        <w:gridCol w:w="850"/>
        <w:gridCol w:w="992"/>
        <w:gridCol w:w="1077"/>
        <w:gridCol w:w="1077"/>
      </w:tblGrid>
      <w:tr w:rsidR="00AA3885" w:rsidRPr="00303EF1" w:rsidTr="00AA3885">
        <w:tc>
          <w:tcPr>
            <w:tcW w:w="5098" w:type="dxa"/>
            <w:gridSpan w:val="2"/>
            <w:shd w:val="clear" w:color="auto" w:fill="781243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781243"/>
          </w:tcPr>
          <w:p w:rsidR="00AA3885" w:rsidRPr="00303EF1" w:rsidRDefault="00AA3885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Strongly Agree</w:t>
            </w:r>
          </w:p>
        </w:tc>
        <w:tc>
          <w:tcPr>
            <w:tcW w:w="850" w:type="dxa"/>
            <w:shd w:val="clear" w:color="auto" w:fill="781243"/>
          </w:tcPr>
          <w:p w:rsidR="00AA3885" w:rsidRPr="00303EF1" w:rsidRDefault="00AA3885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Agree</w:t>
            </w:r>
          </w:p>
        </w:tc>
        <w:tc>
          <w:tcPr>
            <w:tcW w:w="992" w:type="dxa"/>
            <w:shd w:val="clear" w:color="auto" w:fill="781243"/>
          </w:tcPr>
          <w:p w:rsidR="00AA3885" w:rsidRPr="00303EF1" w:rsidRDefault="00AA3885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Disagree</w:t>
            </w:r>
          </w:p>
        </w:tc>
        <w:tc>
          <w:tcPr>
            <w:tcW w:w="1077" w:type="dxa"/>
            <w:shd w:val="clear" w:color="auto" w:fill="781243"/>
          </w:tcPr>
          <w:p w:rsidR="00AA3885" w:rsidRPr="00303EF1" w:rsidRDefault="00AA3885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Strongly Disagree</w:t>
            </w:r>
          </w:p>
        </w:tc>
        <w:tc>
          <w:tcPr>
            <w:tcW w:w="1077" w:type="dxa"/>
            <w:shd w:val="clear" w:color="auto" w:fill="781243"/>
          </w:tcPr>
          <w:p w:rsidR="00AA3885" w:rsidRDefault="00AA3885">
            <w:pPr>
              <w:rPr>
                <w:rFonts w:ascii="Calibri" w:hAnsi="Calibri" w:cs="Calibri"/>
                <w:sz w:val="21"/>
              </w:rPr>
            </w:pPr>
            <w:r>
              <w:rPr>
                <w:rFonts w:ascii="Calibri" w:hAnsi="Calibri" w:cs="Calibri"/>
                <w:sz w:val="21"/>
              </w:rPr>
              <w:t>Don’t Know</w:t>
            </w: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Mission Statement is known and owned by all members of the school community.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pupil is at the centre of the ethos of the school.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culture of the school promotes positive relationships at all levels.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is a shared commitment to achieving excellence in all aspects of school life.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Principal has a clear vision and purpose.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Principal leads by example in promoting Gospel values and attitudes.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Senior Leadership team shows a commitment to the religious life of the school.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Senior Leadership team</w:t>
            </w:r>
            <w:r>
              <w:rPr>
                <w:rFonts w:ascii="Calibri" w:hAnsi="Calibri" w:cs="Calibri"/>
              </w:rPr>
              <w:t xml:space="preserve"> motivates others to strive for success.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 a teacher you feel valued and listened to.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are consulted on the compilation of the SDP.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have job satisfaction within your working environment.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are enabled to fully discharge your responsibilities.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feel fully supported by those around you.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have opportunities for professional development.</w:t>
            </w:r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  <w:tr w:rsidR="00AA3885" w:rsidTr="00AA3885">
        <w:tc>
          <w:tcPr>
            <w:tcW w:w="562" w:type="dxa"/>
          </w:tcPr>
          <w:p w:rsidR="00AA3885" w:rsidRDefault="00AA38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536" w:type="dxa"/>
          </w:tcPr>
          <w:p w:rsidR="00AA3885" w:rsidRDefault="008321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 have opportunities for</w:t>
            </w:r>
            <w:r>
              <w:rPr>
                <w:rFonts w:ascii="Calibri" w:hAnsi="Calibri" w:cs="Calibri"/>
              </w:rPr>
              <w:t xml:space="preserve"> spiritual and faith development.</w:t>
            </w:r>
            <w:bookmarkStart w:id="0" w:name="_GoBack"/>
            <w:bookmarkEnd w:id="0"/>
          </w:p>
        </w:tc>
        <w:tc>
          <w:tcPr>
            <w:tcW w:w="993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  <w:tc>
          <w:tcPr>
            <w:tcW w:w="1077" w:type="dxa"/>
          </w:tcPr>
          <w:p w:rsidR="00AA3885" w:rsidRDefault="00AA3885">
            <w:pPr>
              <w:rPr>
                <w:rFonts w:ascii="Calibri" w:hAnsi="Calibri" w:cs="Calibri"/>
              </w:rPr>
            </w:pPr>
          </w:p>
        </w:tc>
      </w:tr>
    </w:tbl>
    <w:p w:rsidR="00365560" w:rsidRDefault="00365560">
      <w:pPr>
        <w:rPr>
          <w:rFonts w:ascii="Calibri" w:hAnsi="Calibri" w:cs="Calibri"/>
        </w:rPr>
      </w:pPr>
    </w:p>
    <w:p w:rsidR="00561F6B" w:rsidRDefault="00AA3885">
      <w:pPr>
        <w:rPr>
          <w:rFonts w:ascii="Calibri" w:hAnsi="Calibri" w:cs="Calibri"/>
        </w:rPr>
      </w:pPr>
      <w:r>
        <w:rPr>
          <w:rFonts w:ascii="Calibri" w:hAnsi="Calibri" w:cs="Calibri"/>
        </w:rPr>
        <w:t>Please feel free to expand on any of your responses below, particularly where you have indicated you strongly disagree.</w:t>
      </w:r>
    </w:p>
    <w:p w:rsidR="00561F6B" w:rsidRDefault="00561F6B">
      <w:pPr>
        <w:rPr>
          <w:rFonts w:ascii="Calibri" w:hAnsi="Calibri" w:cs="Calibri"/>
        </w:rPr>
      </w:pPr>
    </w:p>
    <w:p w:rsidR="00561F6B" w:rsidRPr="00365560" w:rsidRDefault="00561F6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67727</wp:posOffset>
                </wp:positionV>
                <wp:extent cx="5844988" cy="2193282"/>
                <wp:effectExtent l="0" t="0" r="1016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988" cy="2193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F6B" w:rsidRDefault="00561F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.35pt;width:460.25pt;height:17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+oTwIAAKkEAAAOAAAAZHJzL2Uyb0RvYy54bWysVMGO2jAQvVfqP1i+l0CALUSEFWVFVQnt&#10;rgTVno3jgFXH49qGhH59x05g2W1PVS9mPDN5nnnzhtl9UylyEtZJ0Dkd9PqUCM2hkHqf0+/b1acJ&#10;Jc4zXTAFWuT0LBy9n3/8MKtNJlI4gCqEJQiiXVabnB68N1mSOH4QFXM9MEJjsARbMY9Xu08Ky2pE&#10;r1SS9vt3SQ22MBa4cA69D22QziN+WQrun8rSCU9UTrE2H08bz104k/mMZXvLzEHyrgz2D1VUTGp8&#10;9Ar1wDwjRyv/gKokt+Cg9D0OVQJlKbmIPWA3g/67bjYHZkTsBclx5kqT+3+w/PH0bIkscjqkRLMK&#10;R7QVjSdfoCHDwE5tXIZJG4NpvkE3Tvnid+gMTTelrcIvtkMwjjyfr9wGMI7O8WQ0mk5QDRxj6WA6&#10;TCdpwElePzfW+a8CKhKMnFocXuSUndbOt6mXlPCaAyWLlVQqXoJgxFJZcmI4auVjkQj+JktpUuf0&#10;bjjuR+A3sQB9/X6nGP/RlXeThXhKY82BlLb5YPlm10QKr8TsoDgjXxZavTnDVxLh18z5Z2ZRYEgR&#10;Lo1/wqNUgDVBZ1FyAPvrb/6Qj3PHKCU1Cjan7ueRWUGJ+qZREdPBaBQUHi+j8ecUL/Y2sruN6GO1&#10;BCRqgOtpeDRDvlcXs7RQveBuLcKrGGKa49s59Rdz6ds1wt3kYrGISahpw/xabwwP0GEwgdZt88Ks&#10;6cbqURGPcJE2y95Nt80NX2pYHD2UMo4+8Nyy2tGP+xDF0+1uWLjbe8x6/YeZ/wYAAP//AwBQSwME&#10;FAAGAAgAAAAhAJ2vZYbgAAAADAEAAA8AAABkcnMvZG93bnJldi54bWxMj81OwzAQhO9IvIO1SNyo&#10;3aKWNI1T8VO4cKIgzm7s2hbxOrLdNLw9ywkuK+2OZna+ZjuFno0mZR9RwnwmgBnsovZoJXy8P99U&#10;wHJRqFUf0Uj4Nhm27eVFo2odz/hmxn2xjEIw10qCK2WoOc+dM0HlWRwMknaMKahCa7JcJ3Wm8NDz&#10;hRArHpRH+uDUYB6d6b72pyBh92DXtqtUcrtKez9On8dX+yLl9dX0tKFxvwFWzFT+HPDLQP2hpWKH&#10;eEKdWS+BaApdxR0wUtcLsQR2kHC7XM2Btw3/D9H+AAAA//8DAFBLAQItABQABgAIAAAAIQC2gziS&#10;/gAAAOEBAAATAAAAAAAAAAAAAAAAAAAAAABbQ29udGVudF9UeXBlc10ueG1sUEsBAi0AFAAGAAgA&#10;AAAhADj9If/WAAAAlAEAAAsAAAAAAAAAAAAAAAAALwEAAF9yZWxzLy5yZWxzUEsBAi0AFAAGAAgA&#10;AAAhAOd8b6hPAgAAqQQAAA4AAAAAAAAAAAAAAAAALgIAAGRycy9lMm9Eb2MueG1sUEsBAi0AFAAG&#10;AAgAAAAhAJ2vZYbgAAAADAEAAA8AAAAAAAAAAAAAAAAAqQQAAGRycy9kb3ducmV2LnhtbFBLBQYA&#10;AAAABAAEAPMAAAC2BQAAAAA=&#10;" fillcolor="white [3201]" strokeweight=".5pt">
                <v:textbox>
                  <w:txbxContent>
                    <w:p w:rsidR="00561F6B" w:rsidRDefault="00561F6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61F6B" w:rsidRPr="00365560" w:rsidSect="0036556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60"/>
    <w:rsid w:val="00183E3B"/>
    <w:rsid w:val="00303EF1"/>
    <w:rsid w:val="00365560"/>
    <w:rsid w:val="00561F6B"/>
    <w:rsid w:val="005F5234"/>
    <w:rsid w:val="00832173"/>
    <w:rsid w:val="00AA3885"/>
    <w:rsid w:val="00B1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798F"/>
  <w15:chartTrackingRefBased/>
  <w15:docId w15:val="{72E10CE9-29B2-C341-B9CE-6E3C36DE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Doran</dc:creator>
  <cp:keywords/>
  <dc:description/>
  <cp:lastModifiedBy>Joan McCombe</cp:lastModifiedBy>
  <cp:revision>2</cp:revision>
  <dcterms:created xsi:type="dcterms:W3CDTF">2018-04-25T21:13:00Z</dcterms:created>
  <dcterms:modified xsi:type="dcterms:W3CDTF">2018-04-25T21:13:00Z</dcterms:modified>
</cp:coreProperties>
</file>